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wzór</w:t>
      </w:r>
      <w:bookmarkStart w:id="0" w:name="_GoBack"/>
      <w:bookmarkEnd w:id="0"/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Nr ………./POZ/2021-2023 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:rsidR="00DE6438" w:rsidRDefault="00DE6438" w:rsidP="00DE6438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>
        <w:rPr>
          <w:rFonts w:ascii="Arial" w:eastAsia="Times New Roman" w:hAnsi="Arial" w:cs="Arial"/>
          <w:lang w:eastAsia="zh-CN"/>
        </w:rPr>
        <w:t xml:space="preserve"> zwaną dalej </w:t>
      </w:r>
      <w:r>
        <w:rPr>
          <w:rFonts w:ascii="Arial" w:eastAsia="Times New Roman" w:hAnsi="Arial" w:cs="Arial"/>
          <w:b/>
          <w:lang w:eastAsia="zh-CN"/>
        </w:rPr>
        <w:t>Udzielającym zamówienia,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>
        <w:rPr>
          <w:rFonts w:ascii="Arial" w:eastAsia="Times New Roman" w:hAnsi="Arial" w:cs="Arial"/>
          <w:lang w:eastAsia="zh-CN"/>
        </w:rPr>
        <w:t>………………………………….</w:t>
      </w:r>
      <w:r>
        <w:rPr>
          <w:rFonts w:ascii="Arial" w:eastAsia="Times New Roman" w:hAnsi="Arial" w:cs="Arial"/>
          <w:b/>
          <w:lang w:eastAsia="zh-CN"/>
        </w:rPr>
        <w:t>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Strony oświadczają, że  w wyniku konkursu ofert na udzielanie świadczeń zdrowotnych w zakresie podstawowej opieki zdrowotnej przeprowadzonego </w:t>
      </w:r>
    </w:p>
    <w:p w:rsidR="00DE6438" w:rsidRDefault="00DE6438" w:rsidP="00DE6438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26 i art. 27 ustawy z dnia 15 kwietnia 2011 r. o działalności leczniczej (Dz. U. z 2020 r., poz. 295 oraz ustawy z dnia 27 sierpnia 2004 r. o świadczeniach opieki zdrowotnej finansowanych ze środków publicznych (tekst jedn. Dz. U. 2020 r, poz. 1398) i przepisów Kodeksu Cywilnego .</w:t>
      </w:r>
    </w:p>
    <w:p w:rsidR="00DE6438" w:rsidRDefault="00DE6438" w:rsidP="00DE6438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oraz w oparciu o protokół komisji konkursowej z dnia………………. zostaje zawarta umowa na warunkach określonych w dalszych postanowieniach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:rsidR="00DE6438" w:rsidRDefault="00DE6438" w:rsidP="00DE6438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</w:t>
      </w:r>
      <w:r>
        <w:rPr>
          <w:rFonts w:ascii="Arial" w:eastAsia="Times New Roman" w:hAnsi="Arial" w:cs="Arial"/>
          <w:bCs/>
          <w:lang w:eastAsia="zh-CN"/>
        </w:rPr>
        <w:lastRenderedPageBreak/>
        <w:t>mowa w § 1 ust.1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:rsidR="00DE6438" w:rsidRDefault="00DE6438" w:rsidP="00DE6438">
      <w:pPr>
        <w:pStyle w:val="Akapitzlist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8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:rsidR="00DE6438" w:rsidRDefault="00DE6438" w:rsidP="00DE6438">
      <w:pPr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:rsidR="00DE6438" w:rsidRDefault="00DE6438" w:rsidP="00DE6438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2020r. poz. 1913)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18</w:t>
      </w:r>
    </w:p>
    <w:p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Wynagrodzenie naliczane na zasadach określonych w Umowie oraz zawartych w załączniku nr 1 do Umowy wyczerpuje w całości wszelkie roszczenia i należności Przyjmującego zamówienie względem Udzielającego zamówienie 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§20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22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:rsidR="00DE6438" w:rsidRPr="00DE6438" w:rsidRDefault="00DE6438" w:rsidP="00DE6438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DE6438">
        <w:rPr>
          <w:rFonts w:ascii="Arial" w:eastAsia="Times New Roman" w:hAnsi="Arial" w:cs="Arial"/>
          <w:bCs/>
          <w:lang w:eastAsia="zh-CN"/>
        </w:rPr>
        <w:t xml:space="preserve">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:rsidR="00DE6438" w:rsidRPr="00DE6438" w:rsidRDefault="00DE6438" w:rsidP="00DE6438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27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tabs>
          <w:tab w:val="left" w:pos="8232"/>
        </w:tabs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ab/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Ilość  godzin może ulec zmianie po wcześniejszych uzgodnieniach.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 w ust. 1-3 powyżej  wyczerpuje całość zobowiązań finansowych względem  Udzielającego  zamówienie .</w:t>
      </w:r>
    </w:p>
    <w:p w:rsidR="00DE6438" w:rsidRDefault="00DE6438" w:rsidP="00DE6438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Poniedziałek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wtorek   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Czwartek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315889" w:rsidRDefault="00315889"/>
    <w:sectPr w:rsidR="00315889" w:rsidSect="0084095F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438" w:rsidRDefault="00DE6438" w:rsidP="00DE6438">
      <w:pPr>
        <w:spacing w:after="0" w:line="240" w:lineRule="auto"/>
      </w:pPr>
      <w:r>
        <w:separator/>
      </w:r>
    </w:p>
  </w:endnote>
  <w:endnote w:type="continuationSeparator" w:id="0">
    <w:p w:rsidR="00DE6438" w:rsidRDefault="00DE6438" w:rsidP="00DE6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2578426"/>
      <w:docPartObj>
        <w:docPartGallery w:val="Page Numbers (Bottom of Page)"/>
        <w:docPartUnique/>
      </w:docPartObj>
    </w:sdtPr>
    <w:sdtContent>
      <w:p w:rsidR="00DE6438" w:rsidRDefault="00DE64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6E3">
          <w:rPr>
            <w:noProof/>
          </w:rPr>
          <w:t>2</w:t>
        </w:r>
        <w:r>
          <w:fldChar w:fldCharType="end"/>
        </w:r>
        <w:r>
          <w:t>/8</w:t>
        </w:r>
      </w:p>
    </w:sdtContent>
  </w:sdt>
  <w:p w:rsidR="00DE6438" w:rsidRDefault="00DE64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438" w:rsidRDefault="00DE6438" w:rsidP="00DE6438">
      <w:pPr>
        <w:spacing w:after="0" w:line="240" w:lineRule="auto"/>
      </w:pPr>
      <w:r>
        <w:separator/>
      </w:r>
    </w:p>
  </w:footnote>
  <w:footnote w:type="continuationSeparator" w:id="0">
    <w:p w:rsidR="00DE6438" w:rsidRDefault="00DE6438" w:rsidP="00DE6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2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19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B7F"/>
    <w:rsid w:val="002206E3"/>
    <w:rsid w:val="00315889"/>
    <w:rsid w:val="00342B7F"/>
    <w:rsid w:val="0084095F"/>
    <w:rsid w:val="00D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7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2702</Words>
  <Characters>16213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2</cp:revision>
  <cp:lastPrinted>2021-04-29T07:16:00Z</cp:lastPrinted>
  <dcterms:created xsi:type="dcterms:W3CDTF">2021-04-29T07:06:00Z</dcterms:created>
  <dcterms:modified xsi:type="dcterms:W3CDTF">2021-04-29T07:17:00Z</dcterms:modified>
</cp:coreProperties>
</file>