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31A" w:rsidRPr="0043131A" w:rsidRDefault="0043131A" w:rsidP="0043131A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  <w:r w:rsidRPr="0043131A">
        <w:rPr>
          <w:rFonts w:ascii="Comic Sans MS" w:eastAsia="Times New Roman" w:hAnsi="Comic Sans MS" w:cs="Times New Roman"/>
          <w:b/>
          <w:noProof/>
          <w:sz w:val="16"/>
          <w:szCs w:val="16"/>
          <w:lang w:eastAsia="pl-PL"/>
        </w:rPr>
        <w:drawing>
          <wp:inline distT="0" distB="0" distL="0" distR="0" wp14:anchorId="4C9AD8E1" wp14:editId="6B7F1F28">
            <wp:extent cx="3930650" cy="825500"/>
            <wp:effectExtent l="0" t="0" r="0" b="0"/>
            <wp:docPr id="1" name="Obraz 1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</w:p>
    <w:p w:rsid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43131A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OGŁOSZENIE </w:t>
      </w:r>
    </w:p>
    <w:p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</w:p>
    <w:p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43131A">
        <w:rPr>
          <w:rFonts w:ascii="Arial" w:eastAsia="Times New Roman" w:hAnsi="Arial" w:cs="Arial"/>
          <w:b/>
          <w:sz w:val="20"/>
          <w:szCs w:val="20"/>
          <w:lang w:eastAsia="pl-PL"/>
        </w:rPr>
        <w:t>z dnia 09 czerwca 2021r.</w:t>
      </w:r>
    </w:p>
    <w:p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43131A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O ROZSTRZYGNIĘCIU  KONKURSU  OFERT  NA  UDZIELANIE ŚWIADCZEŃ ZDROWOTNYCH   </w:t>
      </w:r>
    </w:p>
    <w:p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43131A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 </w:t>
      </w:r>
    </w:p>
    <w:p w:rsid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43131A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W ZAKRESIE ; wykonywanie prac technicznych protetycznych </w:t>
      </w:r>
    </w:p>
    <w:p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43131A" w:rsidRDefault="0043131A" w:rsidP="0043131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3131A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w siedzibie Miejsko-Gminnej Przychodni w Świeciu przy ulicy Wojska Polskiego 80,</w:t>
      </w:r>
    </w:p>
    <w:p w:rsidR="0043131A" w:rsidRPr="0043131A" w:rsidRDefault="0043131A" w:rsidP="0043131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43131A" w:rsidRPr="0043131A" w:rsidRDefault="0043131A" w:rsidP="0043131A">
      <w:pPr>
        <w:tabs>
          <w:tab w:val="left" w:pos="708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43131A" w:rsidRPr="0043131A" w:rsidRDefault="0043131A" w:rsidP="0043131A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3131A"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podstawie art. 26 i art. 27 ustawy z dnia 15 kwietnia 2011 r. o działalności leczniczej (Dz. U. z 2020 r., poz. 295) oraz ustawy z dnia 27 sierpnia 2004 r. o świadczeniach opieki zdrowotnej finansowanych ze środków publicznych (tekst jedn. Dz. U. 2020 r, poz. 1398) i przepisów Kodeksu Cywilnego .</w:t>
      </w:r>
    </w:p>
    <w:p w:rsidR="0043131A" w:rsidRPr="0043131A" w:rsidRDefault="0043131A" w:rsidP="0043131A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3131A" w:rsidRPr="0043131A" w:rsidRDefault="0043131A" w:rsidP="0043131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3131A">
        <w:rPr>
          <w:rFonts w:ascii="Arial" w:eastAsia="Times New Roman" w:hAnsi="Arial" w:cs="Arial"/>
          <w:sz w:val="20"/>
          <w:szCs w:val="20"/>
          <w:lang w:eastAsia="pl-PL"/>
        </w:rPr>
        <w:t xml:space="preserve">Komisja Konkursowa powołana zarządzeniem nr 11/2021  Dyrektora Miejsko – Gminnej Przychodni przy ulicy Wojska Polskiego 80 w Świeciu z dnia 25 maja 2021r  </w:t>
      </w:r>
    </w:p>
    <w:p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43131A">
        <w:rPr>
          <w:rFonts w:ascii="Arial" w:eastAsia="Times New Roman" w:hAnsi="Arial" w:cs="Arial"/>
          <w:sz w:val="20"/>
          <w:szCs w:val="20"/>
          <w:lang w:eastAsia="pl-PL"/>
        </w:rPr>
        <w:t>niniejszym ogłasza,</w:t>
      </w:r>
    </w:p>
    <w:p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:rsidR="0043131A" w:rsidRPr="0043131A" w:rsidRDefault="0043131A" w:rsidP="0043131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3131A">
        <w:rPr>
          <w:rFonts w:ascii="Arial" w:eastAsia="Times New Roman" w:hAnsi="Arial" w:cs="Arial"/>
          <w:sz w:val="20"/>
          <w:szCs w:val="20"/>
          <w:lang w:eastAsia="pl-PL"/>
        </w:rPr>
        <w:t xml:space="preserve">że w wyniku postępowania konkursowego na udzielanie świadczeń zdrowotnych w zakresie wykonywania prac technicznych protetycznych , wybrała niżej wymienionych  oferentów spełniających  wymogi przewidziane przez Udzielającego zamówienia w Regulaminie konkursu ofert, a także obowiązujących przepisach prawa, </w:t>
      </w:r>
    </w:p>
    <w:p w:rsidR="0043131A" w:rsidRPr="0043131A" w:rsidRDefault="0043131A" w:rsidP="0043131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5673"/>
        <w:gridCol w:w="3071"/>
      </w:tblGrid>
      <w:tr w:rsidR="0043131A" w:rsidRPr="0043131A" w:rsidTr="00844C1F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43131A" w:rsidRPr="0043131A" w:rsidRDefault="0043131A" w:rsidP="004313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313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43131A" w:rsidRPr="0043131A" w:rsidRDefault="0043131A" w:rsidP="004313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313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Imię i nazwisko oferenta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43131A" w:rsidRPr="0043131A" w:rsidRDefault="0043131A" w:rsidP="004313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313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zakres świadczeń</w:t>
            </w:r>
          </w:p>
        </w:tc>
      </w:tr>
      <w:tr w:rsidR="0043131A" w:rsidRPr="0043131A" w:rsidTr="00844C1F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31A" w:rsidRPr="0043131A" w:rsidRDefault="0043131A" w:rsidP="004313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43131A" w:rsidRPr="0043131A" w:rsidRDefault="0043131A" w:rsidP="004313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313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31A" w:rsidRPr="0043131A" w:rsidRDefault="0043131A" w:rsidP="004313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43131A" w:rsidRPr="0043131A" w:rsidRDefault="0043131A" w:rsidP="004313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313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Sabina </w:t>
            </w:r>
            <w:proofErr w:type="spellStart"/>
            <w:r w:rsidRPr="004313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Łeppek</w:t>
            </w:r>
            <w:proofErr w:type="spellEnd"/>
            <w:r w:rsidRPr="004313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31A" w:rsidRPr="0043131A" w:rsidRDefault="0043131A" w:rsidP="004313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43131A" w:rsidRPr="0043131A" w:rsidRDefault="0043131A" w:rsidP="004313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313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wykonywanie prac technicznych      protetycznych</w:t>
            </w:r>
          </w:p>
        </w:tc>
      </w:tr>
      <w:tr w:rsidR="0043131A" w:rsidRPr="0043131A" w:rsidTr="00844C1F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31A" w:rsidRPr="0043131A" w:rsidRDefault="0043131A" w:rsidP="004313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43131A" w:rsidRPr="0043131A" w:rsidRDefault="0043131A" w:rsidP="004313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313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31A" w:rsidRPr="0043131A" w:rsidRDefault="0043131A" w:rsidP="004313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43131A" w:rsidRPr="0043131A" w:rsidRDefault="0043131A" w:rsidP="004313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313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Barbara Karczewska-Pawlikowska </w:t>
            </w:r>
          </w:p>
          <w:p w:rsidR="0043131A" w:rsidRPr="0043131A" w:rsidRDefault="0043131A" w:rsidP="004313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31A" w:rsidRPr="0043131A" w:rsidRDefault="0043131A" w:rsidP="004313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43131A" w:rsidRPr="0043131A" w:rsidRDefault="0043131A" w:rsidP="004313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313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wykonywanie prac technicznych      protetycznych</w:t>
            </w:r>
          </w:p>
        </w:tc>
      </w:tr>
    </w:tbl>
    <w:p w:rsidR="0043131A" w:rsidRDefault="0043131A" w:rsidP="0043131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43131A" w:rsidRPr="0043131A" w:rsidRDefault="0043131A" w:rsidP="0043131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3131A">
        <w:rPr>
          <w:rFonts w:ascii="Arial" w:eastAsia="Times New Roman" w:hAnsi="Arial" w:cs="Arial"/>
          <w:sz w:val="20"/>
          <w:szCs w:val="20"/>
          <w:lang w:eastAsia="pl-PL"/>
        </w:rPr>
        <w:t>Podpisanie umowy z oferentami nastąpi w siedzibie Miejsko-Gminnej Przychodni w Świeciu po wcześniejszym ustaleniu terminu  z pracownikiem ds. pracowniczych  tel.52 3313162</w:t>
      </w:r>
    </w:p>
    <w:p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43131A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                                     </w:t>
      </w:r>
    </w:p>
    <w:p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bookmarkStart w:id="0" w:name="_GoBack"/>
      <w:bookmarkEnd w:id="0"/>
      <w:r w:rsidRPr="0043131A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 </w:t>
      </w:r>
    </w:p>
    <w:p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  <w:r w:rsidRPr="0043131A">
        <w:rPr>
          <w:rFonts w:ascii="Arial" w:eastAsia="Times New Roman" w:hAnsi="Arial" w:cs="Arial"/>
          <w:sz w:val="16"/>
          <w:szCs w:val="16"/>
          <w:lang w:eastAsia="pl-PL"/>
        </w:rPr>
        <w:t>Pouczenie</w:t>
      </w:r>
    </w:p>
    <w:p w:rsidR="0043131A" w:rsidRPr="0043131A" w:rsidRDefault="0043131A" w:rsidP="0043131A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  <w:r w:rsidRPr="0043131A">
        <w:rPr>
          <w:rFonts w:ascii="Arial" w:eastAsia="Times New Roman" w:hAnsi="Arial" w:cs="Arial"/>
          <w:sz w:val="16"/>
          <w:szCs w:val="16"/>
          <w:lang w:eastAsia="pl-PL"/>
        </w:rPr>
        <w:t>Oferent może złożyć protest w ciągu 7 dni od daty otrzymania zawiadomienia o wynikach konkursu.</w:t>
      </w:r>
    </w:p>
    <w:p w:rsidR="0043131A" w:rsidRPr="0043131A" w:rsidRDefault="0043131A" w:rsidP="0043131A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:rsidR="0043131A" w:rsidRPr="0043131A" w:rsidRDefault="0043131A" w:rsidP="0043131A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</w:p>
    <w:sectPr w:rsidR="0043131A" w:rsidRPr="0043131A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DD0"/>
    <w:rsid w:val="002C3DD0"/>
    <w:rsid w:val="00315889"/>
    <w:rsid w:val="0043131A"/>
    <w:rsid w:val="00840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31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13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31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13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2</cp:revision>
  <dcterms:created xsi:type="dcterms:W3CDTF">2021-06-14T09:38:00Z</dcterms:created>
  <dcterms:modified xsi:type="dcterms:W3CDTF">2021-06-14T09:40:00Z</dcterms:modified>
</cp:coreProperties>
</file>