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F86" w:rsidRDefault="00781F86" w:rsidP="00781F86">
      <w:pPr>
        <w:pStyle w:val="Tekstpodstawowy"/>
        <w:rPr>
          <w:b/>
          <w:sz w:val="24"/>
        </w:rPr>
      </w:pPr>
    </w:p>
    <w:p w:rsidR="00781F86" w:rsidRDefault="00781F86" w:rsidP="008034C2">
      <w:pPr>
        <w:pStyle w:val="Tekstpodstawowy"/>
        <w:shd w:val="clear" w:color="auto" w:fill="D9D9D9" w:themeFill="background1" w:themeFillShade="D9"/>
        <w:rPr>
          <w:b/>
          <w:sz w:val="24"/>
        </w:rPr>
      </w:pPr>
    </w:p>
    <w:p w:rsidR="00781F86" w:rsidRDefault="00781F86" w:rsidP="008034C2">
      <w:pPr>
        <w:pStyle w:val="Tekstpodstawowy"/>
        <w:shd w:val="clear" w:color="auto" w:fill="D9D9D9" w:themeFill="background1" w:themeFillShade="D9"/>
        <w:rPr>
          <w:b/>
          <w:sz w:val="24"/>
        </w:rPr>
      </w:pPr>
      <w:r>
        <w:rPr>
          <w:b/>
          <w:sz w:val="24"/>
        </w:rPr>
        <w:t>Miejsko-Gminna Przychodnia w Świeciu</w:t>
      </w:r>
    </w:p>
    <w:p w:rsidR="00781F86" w:rsidRDefault="00781F86" w:rsidP="008034C2">
      <w:pPr>
        <w:pStyle w:val="Tekstpodstawowy"/>
        <w:shd w:val="clear" w:color="auto" w:fill="D9D9D9" w:themeFill="background1" w:themeFillShade="D9"/>
        <w:rPr>
          <w:b/>
          <w:sz w:val="24"/>
        </w:rPr>
      </w:pPr>
      <w:r>
        <w:rPr>
          <w:b/>
          <w:sz w:val="24"/>
        </w:rPr>
        <w:t>ul. Wojska Polskiego 80</w:t>
      </w:r>
    </w:p>
    <w:p w:rsidR="00781F86" w:rsidRDefault="00781F86" w:rsidP="008034C2">
      <w:pPr>
        <w:pStyle w:val="Tekstpodstawowy"/>
        <w:shd w:val="clear" w:color="auto" w:fill="D9D9D9" w:themeFill="background1" w:themeFillShade="D9"/>
        <w:rPr>
          <w:b/>
          <w:sz w:val="24"/>
        </w:rPr>
      </w:pPr>
      <w:r>
        <w:rPr>
          <w:b/>
          <w:sz w:val="24"/>
        </w:rPr>
        <w:t xml:space="preserve">86-100 Świecie </w:t>
      </w:r>
    </w:p>
    <w:p w:rsidR="00781F86" w:rsidRDefault="00781F86" w:rsidP="008034C2">
      <w:pPr>
        <w:pStyle w:val="Tekstpodstawowy"/>
        <w:shd w:val="clear" w:color="auto" w:fill="D9D9D9" w:themeFill="background1" w:themeFillShade="D9"/>
        <w:rPr>
          <w:b/>
          <w:sz w:val="24"/>
        </w:rPr>
      </w:pPr>
    </w:p>
    <w:p w:rsidR="00781F86" w:rsidRDefault="00781F86" w:rsidP="008034C2">
      <w:pPr>
        <w:shd w:val="clear" w:color="auto" w:fill="D9D9D9" w:themeFill="background1" w:themeFillShade="D9"/>
        <w:rPr>
          <w:b/>
        </w:rPr>
      </w:pPr>
    </w:p>
    <w:p w:rsidR="00781F86" w:rsidRDefault="00781F86" w:rsidP="00781F86">
      <w:pPr>
        <w:pStyle w:val="msonormalcxspdrugiecxsppierwsze"/>
        <w:shd w:val="clear" w:color="auto" w:fill="FFFFFF"/>
        <w:jc w:val="center"/>
        <w:rPr>
          <w:b/>
        </w:rPr>
      </w:pPr>
      <w:r>
        <w:rPr>
          <w:b/>
        </w:rPr>
        <w:t>Szczegółowe warunki konkursu ofert na udzielanie świadczeń zdrowotnych w zakresie podstawowej opieki zdrowotnej;</w:t>
      </w:r>
    </w:p>
    <w:p w:rsidR="00781F86" w:rsidRDefault="00781F86" w:rsidP="00781F86">
      <w:pPr>
        <w:pStyle w:val="msonormalcxspdrugiecxsppierwsze"/>
        <w:shd w:val="clear" w:color="auto" w:fill="FFFFFF"/>
        <w:jc w:val="center"/>
      </w:pPr>
      <w:r>
        <w:rPr>
          <w:b/>
        </w:rPr>
        <w:t xml:space="preserve">Miejsce udzielania świadczeń: Miejsko-Gminna Przychodnia w Świeciu  </w:t>
      </w:r>
    </w:p>
    <w:p w:rsidR="00781F86" w:rsidRDefault="00781F86" w:rsidP="008034C2">
      <w:pPr>
        <w:pStyle w:val="msonormalcxspdrugie"/>
        <w:shd w:val="clear" w:color="auto" w:fill="D9D9D9" w:themeFill="background1" w:themeFillShade="D9"/>
        <w:rPr>
          <w:b/>
        </w:rPr>
      </w:pPr>
      <w:r>
        <w:rPr>
          <w:b/>
        </w:rPr>
        <w:t xml:space="preserve">                                                          </w:t>
      </w:r>
      <w:r w:rsidR="00A620CF">
        <w:rPr>
          <w:b/>
        </w:rPr>
        <w:t>na lata 2022-2023</w:t>
      </w:r>
      <w:r>
        <w:rPr>
          <w:b/>
        </w:rPr>
        <w:t>r.</w:t>
      </w:r>
    </w:p>
    <w:p w:rsidR="00781F86" w:rsidRDefault="00781F86" w:rsidP="00781F86">
      <w:pPr>
        <w:jc w:val="center"/>
      </w:pPr>
      <w:r>
        <w:rPr>
          <w:sz w:val="18"/>
        </w:rPr>
        <w:t>§ 1</w:t>
      </w:r>
    </w:p>
    <w:p w:rsidR="00781F86" w:rsidRDefault="00781F86" w:rsidP="00781F86">
      <w:pPr>
        <w:jc w:val="both"/>
      </w:pPr>
      <w:r>
        <w:t>Szczegółowe warunki konkursu ofert doprecyzowują warunki jakie powinna spełniać oferta, sposób przygotowania oraz tryb składania ofert przez oferentów, a także zasady przeprowadzania konkursu.</w:t>
      </w:r>
    </w:p>
    <w:p w:rsidR="00781F86" w:rsidRDefault="00781F86" w:rsidP="00781F86"/>
    <w:p w:rsidR="00781F86" w:rsidRDefault="00781F86" w:rsidP="00781F86">
      <w:pPr>
        <w:jc w:val="center"/>
      </w:pPr>
      <w:r>
        <w:t>§ 2</w:t>
      </w:r>
    </w:p>
    <w:p w:rsidR="00781F86" w:rsidRDefault="00781F86" w:rsidP="00781F86">
      <w:pPr>
        <w:pStyle w:val="Tekstpodstawowy"/>
        <w:jc w:val="both"/>
      </w:pPr>
      <w:r>
        <w:t>Organizatorem konkursu ofert jest Miejsko-Gminna Przychodnia w Świeciu przy ulicy Wojska Polskiego 80, zwana dalej Udzielającym zamówienia .</w:t>
      </w:r>
    </w:p>
    <w:p w:rsidR="00781F86" w:rsidRDefault="00781F86" w:rsidP="00781F86">
      <w:pPr>
        <w:jc w:val="both"/>
      </w:pPr>
    </w:p>
    <w:p w:rsidR="00781F86" w:rsidRDefault="00781F86" w:rsidP="00781F86">
      <w:pPr>
        <w:jc w:val="center"/>
        <w:rPr>
          <w:b/>
        </w:rPr>
      </w:pPr>
      <w:r>
        <w:t>§ 3</w:t>
      </w:r>
    </w:p>
    <w:p w:rsidR="00781F86" w:rsidRDefault="00781F86" w:rsidP="00781F86">
      <w:pPr>
        <w:jc w:val="center"/>
      </w:pPr>
      <w:r>
        <w:rPr>
          <w:b/>
        </w:rPr>
        <w:t>PRZEDMIOT KONKURSU</w:t>
      </w:r>
    </w:p>
    <w:p w:rsidR="00781F86" w:rsidRDefault="00781F86" w:rsidP="00781F86">
      <w:pPr>
        <w:pStyle w:val="Tekstpodstawowy31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Przedmiotem konkursu ofert jest dokonanie przez Udzielającego zamówienia wyboru oferenta, który udzielał będzie świadczeń zdrowotnych w zakresie podstawowej </w:t>
      </w:r>
      <w:r w:rsidR="0013164C">
        <w:rPr>
          <w:sz w:val="20"/>
        </w:rPr>
        <w:t xml:space="preserve">opieki zdrowotnej </w:t>
      </w:r>
      <w:r>
        <w:rPr>
          <w:sz w:val="20"/>
        </w:rPr>
        <w:t xml:space="preserve"> w okresie </w:t>
      </w:r>
      <w:r>
        <w:rPr>
          <w:b/>
          <w:sz w:val="20"/>
        </w:rPr>
        <w:t>od</w:t>
      </w:r>
      <w:r>
        <w:rPr>
          <w:sz w:val="20"/>
        </w:rPr>
        <w:t xml:space="preserve">  </w:t>
      </w:r>
      <w:r w:rsidR="00A620CF">
        <w:rPr>
          <w:b/>
          <w:sz w:val="20"/>
        </w:rPr>
        <w:t>01.06.2022</w:t>
      </w:r>
      <w:r>
        <w:rPr>
          <w:b/>
          <w:sz w:val="20"/>
        </w:rPr>
        <w:t xml:space="preserve">r.  do  </w:t>
      </w:r>
      <w:r w:rsidR="00A620CF">
        <w:rPr>
          <w:b/>
          <w:sz w:val="20"/>
        </w:rPr>
        <w:t>31.05.2023</w:t>
      </w:r>
      <w:r>
        <w:rPr>
          <w:b/>
          <w:sz w:val="20"/>
        </w:rPr>
        <w:t>r.</w:t>
      </w:r>
      <w:r>
        <w:rPr>
          <w:sz w:val="20"/>
        </w:rPr>
        <w:t xml:space="preserve"> </w:t>
      </w:r>
    </w:p>
    <w:p w:rsidR="00781F86" w:rsidRDefault="00781F86" w:rsidP="00781F86">
      <w:pPr>
        <w:pStyle w:val="Tekstpodstawowy31"/>
        <w:numPr>
          <w:ilvl w:val="0"/>
          <w:numId w:val="1"/>
        </w:numPr>
        <w:rPr>
          <w:sz w:val="20"/>
        </w:rPr>
      </w:pPr>
      <w:r>
        <w:rPr>
          <w:sz w:val="20"/>
        </w:rPr>
        <w:t>Świadczenia zdrowotne realizowane będą w  sied</w:t>
      </w:r>
      <w:r w:rsidR="00EE279F">
        <w:rPr>
          <w:sz w:val="20"/>
        </w:rPr>
        <w:t xml:space="preserve">zibie Udzielającego zamówienia </w:t>
      </w:r>
      <w:r>
        <w:rPr>
          <w:sz w:val="20"/>
        </w:rPr>
        <w:t>, przy wykorzystaniu  jego pomieszczeń, sprzętu i materiałów.</w:t>
      </w:r>
    </w:p>
    <w:p w:rsidR="00781F86" w:rsidRDefault="00781F86" w:rsidP="00781F86">
      <w:pPr>
        <w:pStyle w:val="Tekstpodstawowy31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Informacje i wyjaśnienia w przedmiocie konkursu udzielane są przez upoważnionego pracownika p. Michalinę </w:t>
      </w:r>
      <w:proofErr w:type="spellStart"/>
      <w:r>
        <w:rPr>
          <w:sz w:val="20"/>
        </w:rPr>
        <w:t>Pukownik</w:t>
      </w:r>
      <w:proofErr w:type="spellEnd"/>
      <w:r>
        <w:rPr>
          <w:sz w:val="20"/>
        </w:rPr>
        <w:t xml:space="preserve">  tel. 52 3313162.</w:t>
      </w:r>
    </w:p>
    <w:p w:rsidR="00A620CF" w:rsidRDefault="00A620CF" w:rsidP="00A620CF">
      <w:pPr>
        <w:jc w:val="both"/>
      </w:pPr>
    </w:p>
    <w:p w:rsidR="00A620CF" w:rsidRDefault="00A620CF" w:rsidP="00A620CF">
      <w:pPr>
        <w:jc w:val="center"/>
        <w:rPr>
          <w:b/>
        </w:rPr>
      </w:pPr>
      <w:r>
        <w:t>§ 4</w:t>
      </w:r>
    </w:p>
    <w:p w:rsidR="00A620CF" w:rsidRDefault="00A620CF" w:rsidP="00A620CF">
      <w:pPr>
        <w:jc w:val="center"/>
      </w:pPr>
      <w:r>
        <w:rPr>
          <w:b/>
        </w:rPr>
        <w:t>WARUNKI PRZYSTĄPIENIA DO KONKURSU</w:t>
      </w:r>
    </w:p>
    <w:p w:rsidR="00A620CF" w:rsidRDefault="00A620CF" w:rsidP="00A620CF">
      <w:pPr>
        <w:pStyle w:val="Tekstpodstawowy21"/>
        <w:numPr>
          <w:ilvl w:val="0"/>
          <w:numId w:val="2"/>
        </w:numPr>
      </w:pPr>
      <w:r>
        <w:t>Oferentem może być osoba posiadająca wymagane prawem kwalifikacje w dziedzinie będącej przedmiotem konkursu ofert, tj. posiadać prawa do udzielania świadczeń w zakresie podstawowej opieki zdrowotnej .</w:t>
      </w:r>
    </w:p>
    <w:p w:rsidR="00A620CF" w:rsidRDefault="00A620CF" w:rsidP="00A620CF">
      <w:pPr>
        <w:pStyle w:val="Tekstpodstawowy21"/>
        <w:numPr>
          <w:ilvl w:val="0"/>
          <w:numId w:val="2"/>
        </w:numPr>
      </w:pPr>
      <w:r>
        <w:t>Oferent, w celu prawidłowego przygotowania i złożenia oferty powinien zapoznać się ze wszystkimi informacjami zawartymi w szczegółowych warunkach konkursu ofert oraz w regulaminie konkursu ofert.</w:t>
      </w:r>
    </w:p>
    <w:p w:rsidR="00A620CF" w:rsidRDefault="00A620CF" w:rsidP="00A620CF">
      <w:pPr>
        <w:pStyle w:val="Tekstpodstawowy21"/>
        <w:numPr>
          <w:ilvl w:val="0"/>
          <w:numId w:val="2"/>
        </w:numPr>
      </w:pPr>
      <w:r>
        <w:t>Warunkiem przystąpienia do konkursu ofert jest złożenie Udzielającemu zamówienia przez oferenta oferty oraz dokumentów odpowiadających wymogom ustalonym przez Udzielającego zamówienia.</w:t>
      </w:r>
    </w:p>
    <w:p w:rsidR="00A620CF" w:rsidRDefault="00A620CF" w:rsidP="00A620CF">
      <w:pPr>
        <w:pStyle w:val="Tekstpodstawowy21"/>
        <w:numPr>
          <w:ilvl w:val="0"/>
          <w:numId w:val="2"/>
        </w:numPr>
      </w:pPr>
      <w:r>
        <w:t>Oferent ma prawo złożyć tylko jedną ofertę.</w:t>
      </w:r>
    </w:p>
    <w:p w:rsidR="00A620CF" w:rsidRDefault="00A620CF" w:rsidP="00A620CF">
      <w:pPr>
        <w:pStyle w:val="Tekstpodstawowy21"/>
        <w:numPr>
          <w:ilvl w:val="0"/>
          <w:numId w:val="2"/>
        </w:numPr>
      </w:pPr>
      <w:r>
        <w:t>Oferent ponosi wszelkie koszty związane z przygotowaniem i złożeniem oferty.</w:t>
      </w:r>
    </w:p>
    <w:p w:rsidR="00A620CF" w:rsidRDefault="00A620CF" w:rsidP="00A620CF">
      <w:pPr>
        <w:pStyle w:val="Tekstpodstawowy21"/>
      </w:pPr>
    </w:p>
    <w:p w:rsidR="00A620CF" w:rsidRDefault="00A620CF" w:rsidP="00A620CF">
      <w:pPr>
        <w:pStyle w:val="Tekstpodstawowy21"/>
        <w:jc w:val="center"/>
      </w:pPr>
    </w:p>
    <w:p w:rsidR="00A620CF" w:rsidRDefault="00A620CF" w:rsidP="00A620CF">
      <w:pPr>
        <w:pStyle w:val="Tekstpodstawowy21"/>
        <w:jc w:val="center"/>
      </w:pPr>
      <w:r>
        <w:t>§ 5</w:t>
      </w:r>
    </w:p>
    <w:p w:rsidR="00A620CF" w:rsidRDefault="00A620CF" w:rsidP="00A620CF">
      <w:pPr>
        <w:pStyle w:val="Tekstpodstawowy21"/>
        <w:jc w:val="center"/>
      </w:pPr>
      <w:r>
        <w:rPr>
          <w:b/>
        </w:rPr>
        <w:t>SPOSÓB PRZYGOTOWANIA OFERTY</w:t>
      </w:r>
    </w:p>
    <w:p w:rsidR="00A620CF" w:rsidRDefault="00A620CF" w:rsidP="00A620CF">
      <w:pPr>
        <w:pStyle w:val="Tekstpodstawowy21"/>
        <w:ind w:left="284" w:hanging="284"/>
      </w:pPr>
      <w:r>
        <w:t xml:space="preserve">1.   Pisemna oferta powinna zawierać wypełniony formularz ofertowy stanowiący </w:t>
      </w:r>
      <w:r>
        <w:rPr>
          <w:b/>
        </w:rPr>
        <w:t>Załącznik nr 1</w:t>
      </w:r>
      <w:r>
        <w:t xml:space="preserve"> do niniejszych Szczegółowych warunków konkursu ofert.</w:t>
      </w:r>
    </w:p>
    <w:p w:rsidR="00A620CF" w:rsidRDefault="00A620CF" w:rsidP="00A620CF">
      <w:pPr>
        <w:pStyle w:val="Tekstpodstawowy21"/>
        <w:numPr>
          <w:ilvl w:val="0"/>
          <w:numId w:val="3"/>
        </w:numPr>
      </w:pPr>
      <w:r>
        <w:rPr>
          <w:u w:val="single"/>
        </w:rPr>
        <w:t xml:space="preserve">Wraz z formularzem ofertowym należy dołączyć wymagane dokumenty: </w:t>
      </w:r>
    </w:p>
    <w:p w:rsidR="00A620CF" w:rsidRDefault="00A620CF" w:rsidP="00A620CF">
      <w:pPr>
        <w:pStyle w:val="Akapitzlist"/>
        <w:numPr>
          <w:ilvl w:val="0"/>
          <w:numId w:val="12"/>
        </w:numPr>
      </w:pPr>
      <w:r>
        <w:t>Kopie dokumentów stwierdzających posiadanie wymaganych kwalifikacji do udzielania świadczeń zdrowotnych:</w:t>
      </w:r>
    </w:p>
    <w:p w:rsidR="00A620CF" w:rsidRDefault="00A620CF" w:rsidP="00A620CF">
      <w:pPr>
        <w:pStyle w:val="Akapitzlist"/>
        <w:numPr>
          <w:ilvl w:val="0"/>
          <w:numId w:val="13"/>
        </w:numPr>
        <w:ind w:left="1134"/>
      </w:pPr>
      <w:r>
        <w:t>kopię dyplomu ukończenia uczelni medycznej;</w:t>
      </w:r>
    </w:p>
    <w:p w:rsidR="00A620CF" w:rsidRDefault="00A620CF" w:rsidP="00A620CF">
      <w:pPr>
        <w:pStyle w:val="Akapitzlist"/>
        <w:numPr>
          <w:ilvl w:val="0"/>
          <w:numId w:val="13"/>
        </w:numPr>
        <w:ind w:left="1134"/>
      </w:pPr>
      <w:r>
        <w:t>kopię prawa wykonywania zawodu;</w:t>
      </w:r>
    </w:p>
    <w:p w:rsidR="00A620CF" w:rsidRDefault="00A620CF" w:rsidP="00A620CF">
      <w:pPr>
        <w:pStyle w:val="Akapitzlist"/>
        <w:numPr>
          <w:ilvl w:val="0"/>
          <w:numId w:val="13"/>
        </w:numPr>
        <w:ind w:left="1134"/>
        <w:jc w:val="both"/>
      </w:pPr>
      <w:r>
        <w:t>kopię dyplomu specjalizacji I lub II stopnia lub dyplomu potwierdzającego uzyskanie tytułu  specjalisty (jeżeli do udzielania świadczeń zdrowotnych w danym zakresie jest wymagana);</w:t>
      </w:r>
    </w:p>
    <w:p w:rsidR="00A620CF" w:rsidRDefault="00A620CF" w:rsidP="00A620CF">
      <w:pPr>
        <w:pStyle w:val="Akapitzlist"/>
        <w:numPr>
          <w:ilvl w:val="0"/>
          <w:numId w:val="13"/>
        </w:numPr>
        <w:ind w:left="1134"/>
        <w:jc w:val="both"/>
      </w:pPr>
      <w:r>
        <w:t xml:space="preserve">kopię karty specjalizacyjnej w przypadku rozpoczęcia specjalizacji; </w:t>
      </w:r>
    </w:p>
    <w:p w:rsidR="00A620CF" w:rsidRDefault="00A620CF" w:rsidP="00A620CF">
      <w:pPr>
        <w:pStyle w:val="Akapitzlist"/>
        <w:numPr>
          <w:ilvl w:val="0"/>
          <w:numId w:val="13"/>
        </w:numPr>
        <w:ind w:left="1134"/>
        <w:jc w:val="both"/>
      </w:pPr>
      <w:r>
        <w:lastRenderedPageBreak/>
        <w:t>inne dokumenty potwierdzające doświadczenie i kwalifikacje zawodowe /certyfikaty,   zaświadczenia, dyplomy itd./,</w:t>
      </w:r>
    </w:p>
    <w:p w:rsidR="00A620CF" w:rsidRDefault="00A620CF" w:rsidP="00A620CF">
      <w:pPr>
        <w:pStyle w:val="Akapitzlist"/>
        <w:numPr>
          <w:ilvl w:val="0"/>
          <w:numId w:val="12"/>
        </w:numPr>
      </w:pPr>
      <w:r>
        <w:t>Kopię zezwolenia na wykonywanie indywidualnej lub indywidualnej specjalistycznej praktyki lekarskiej oraz wpisu do rejestru praktyk lekarskich;</w:t>
      </w:r>
    </w:p>
    <w:p w:rsidR="00A620CF" w:rsidRDefault="00A620CF" w:rsidP="00A620CF">
      <w:pPr>
        <w:pStyle w:val="Akapitzlist"/>
        <w:numPr>
          <w:ilvl w:val="0"/>
          <w:numId w:val="12"/>
        </w:numPr>
      </w:pPr>
      <w:r>
        <w:t>Wydruk  wpisu  w  Centralnej Ewidencji i Informacji o Działalności Gospodarczej;</w:t>
      </w:r>
    </w:p>
    <w:p w:rsidR="00A620CF" w:rsidRDefault="00A620CF" w:rsidP="00A620CF">
      <w:pPr>
        <w:pStyle w:val="Akapitzlist"/>
        <w:ind w:left="768"/>
      </w:pPr>
    </w:p>
    <w:p w:rsidR="00A620CF" w:rsidRDefault="00A620CF" w:rsidP="00A620CF">
      <w:pPr>
        <w:pStyle w:val="Akapitzlist"/>
        <w:numPr>
          <w:ilvl w:val="0"/>
          <w:numId w:val="14"/>
        </w:numPr>
        <w:spacing w:after="120"/>
        <w:jc w:val="both"/>
      </w:pPr>
      <w:r>
        <w:t>W przypadku wyboru złożonej przez oferenta oferty, oferent zobowiązuje się najpóźniej w ciągu 14 dni od dnia podpisania umowy na udzielanie świadczeń zdrowotnych dostarczyć Udzielającemu zamówienia:</w:t>
      </w:r>
    </w:p>
    <w:p w:rsidR="00A620CF" w:rsidRDefault="00A620CF" w:rsidP="00A620CF">
      <w:pPr>
        <w:pStyle w:val="Akapitzlist"/>
        <w:spacing w:after="120"/>
        <w:ind w:left="360"/>
        <w:jc w:val="both"/>
      </w:pPr>
    </w:p>
    <w:p w:rsidR="00A620CF" w:rsidRDefault="00A620CF" w:rsidP="00A620CF">
      <w:pPr>
        <w:pStyle w:val="Akapitzlist"/>
        <w:numPr>
          <w:ilvl w:val="1"/>
          <w:numId w:val="14"/>
        </w:numPr>
        <w:tabs>
          <w:tab w:val="left" w:pos="643"/>
          <w:tab w:val="left" w:pos="708"/>
        </w:tabs>
        <w:jc w:val="both"/>
      </w:pPr>
      <w:r>
        <w:rPr>
          <w:b/>
        </w:rPr>
        <w:t>kopię aktualnej polisy ubezpieczeniowe</w:t>
      </w:r>
      <w:r>
        <w:t xml:space="preserve">j zgodnej z wymogami określonymi w rozporządzeniu  Ministra  Finansów  z dnia 29 kwietnia 2019r. w sprawie obowiązkowego ubezpieczenia  odpowiedzialności cywilnej podmiotu wykonującego działalność leczniczą </w:t>
      </w:r>
      <w:r>
        <w:rPr>
          <w:rFonts w:ascii="Arial" w:hAnsi="Arial" w:cs="Arial"/>
          <w:bCs/>
        </w:rPr>
        <w:t>(Dz. U. z 2019 r., poz. 866);</w:t>
      </w:r>
    </w:p>
    <w:p w:rsidR="00A620CF" w:rsidRDefault="00A620CF" w:rsidP="00A620CF">
      <w:pPr>
        <w:pStyle w:val="Akapitzlist"/>
        <w:numPr>
          <w:ilvl w:val="1"/>
          <w:numId w:val="14"/>
        </w:numPr>
        <w:tabs>
          <w:tab w:val="left" w:pos="643"/>
          <w:tab w:val="left" w:pos="708"/>
        </w:tabs>
        <w:jc w:val="both"/>
      </w:pPr>
      <w:r>
        <w:rPr>
          <w:b/>
        </w:rPr>
        <w:t>zaświadczenie lekarza medycyny pracy o zdolności do pracy</w:t>
      </w:r>
      <w:r>
        <w:t xml:space="preserve"> </w:t>
      </w:r>
      <w:r>
        <w:rPr>
          <w:rFonts w:cs="Arial"/>
        </w:rPr>
        <w:t xml:space="preserve">polegającej na wykonywaniu świadczeń zdrowotnych określonych na wstępie  Umowy </w:t>
      </w:r>
      <w:r>
        <w:t>.</w:t>
      </w:r>
    </w:p>
    <w:p w:rsidR="00A620CF" w:rsidRDefault="00A620CF" w:rsidP="00A620CF">
      <w:pPr>
        <w:pStyle w:val="Akapitzlist"/>
        <w:ind w:left="768"/>
      </w:pPr>
    </w:p>
    <w:p w:rsidR="00A620CF" w:rsidRDefault="00A620CF" w:rsidP="00A620CF">
      <w:pPr>
        <w:pStyle w:val="Tekstpodstawowy21"/>
        <w:numPr>
          <w:ilvl w:val="0"/>
          <w:numId w:val="14"/>
        </w:numPr>
        <w:ind w:left="357" w:hanging="357"/>
        <w:rPr>
          <w:b/>
        </w:rPr>
      </w:pPr>
      <w:r>
        <w:t>W przypadku gdy do</w:t>
      </w:r>
      <w:r w:rsidR="00F742B6">
        <w:t>kumenty wymienione w § 5 pkt 2</w:t>
      </w:r>
      <w:r>
        <w:t xml:space="preserve">  dostarczone zostały do siedziby za</w:t>
      </w:r>
      <w:r w:rsidR="00F742B6">
        <w:t>mawiającego ( np. w innych postę</w:t>
      </w:r>
      <w:r>
        <w:t xml:space="preserve">powaniach konkursowych organizowanych przez Dyrektora Miejsko-Gminnej Przychodni) , oferent może nie dołączać ich do ofert, składając oświadczenie wg. wzoru stanowiącego </w:t>
      </w:r>
      <w:r>
        <w:rPr>
          <w:b/>
        </w:rPr>
        <w:t xml:space="preserve">Załącznik nr 2 </w:t>
      </w:r>
      <w:r>
        <w:t>do niniejszych Szczegółowych warunków konkursu ofert.</w:t>
      </w:r>
    </w:p>
    <w:p w:rsidR="00A620CF" w:rsidRDefault="00A620CF" w:rsidP="00A620CF">
      <w:pPr>
        <w:pStyle w:val="Tekstpodstawowy21"/>
        <w:jc w:val="center"/>
      </w:pPr>
    </w:p>
    <w:p w:rsidR="00A620CF" w:rsidRDefault="00A620CF" w:rsidP="00A620CF">
      <w:pPr>
        <w:pStyle w:val="Tekstpodstawowy21"/>
        <w:jc w:val="center"/>
        <w:rPr>
          <w:b/>
        </w:rPr>
      </w:pPr>
    </w:p>
    <w:p w:rsidR="00A620CF" w:rsidRDefault="00A620CF" w:rsidP="00A620CF">
      <w:pPr>
        <w:pStyle w:val="Tekstpodstawowy21"/>
        <w:jc w:val="center"/>
      </w:pPr>
      <w:r>
        <w:t>§ 6</w:t>
      </w:r>
    </w:p>
    <w:p w:rsidR="00A620CF" w:rsidRDefault="00A620CF" w:rsidP="00A620CF">
      <w:pPr>
        <w:pStyle w:val="Tekstpodstawowy21"/>
        <w:numPr>
          <w:ilvl w:val="0"/>
          <w:numId w:val="4"/>
        </w:numPr>
      </w:pPr>
      <w:r>
        <w:t>Oferta powinna być sporządzona w języku polskim, w sposób czytelny i przejrzysty, oraz zawierać wszystkie informacje i dokumenty wymagane przez Udzielającego zamówienia.</w:t>
      </w:r>
    </w:p>
    <w:p w:rsidR="00A620CF" w:rsidRDefault="00A620CF" w:rsidP="00A620CF">
      <w:pPr>
        <w:pStyle w:val="Tekstpodstawowy21"/>
        <w:numPr>
          <w:ilvl w:val="0"/>
          <w:numId w:val="4"/>
        </w:numPr>
      </w:pPr>
      <w:r>
        <w:t>Poprawki w ofercie mogą być dokonywane przez oferenta lub jego pełnomocnika tylko przez przekreślenie błędnego zapisu, umieszczenie obok niego treści poprawnej i opatrzenie podpisem oferenta lub osoby przez niego umocowanej.</w:t>
      </w:r>
    </w:p>
    <w:p w:rsidR="00A620CF" w:rsidRDefault="00A620CF" w:rsidP="00A620CF">
      <w:pPr>
        <w:pStyle w:val="Tekstpodstawowy21"/>
      </w:pPr>
    </w:p>
    <w:p w:rsidR="00A620CF" w:rsidRDefault="00A620CF" w:rsidP="00A620CF">
      <w:pPr>
        <w:pStyle w:val="Tekstpodstawowy21"/>
        <w:jc w:val="center"/>
      </w:pPr>
      <w:r>
        <w:t>§ 7</w:t>
      </w:r>
    </w:p>
    <w:p w:rsidR="00A620CF" w:rsidRDefault="00A620CF" w:rsidP="00A620CF">
      <w:pPr>
        <w:pStyle w:val="Tekstpodstawowy21"/>
      </w:pPr>
      <w:r>
        <w:t xml:space="preserve">W przypadku, gdy oferent jest reprezentowany przez pełnomocnika, do oferty powinno być załączone pełnomocnictwo do reprezentowania oferenta w toku postępowania konkursowego, ewentualnie także do zawarcia umowy. Pełnomocnictwo powinno mieć formę pisemną. </w:t>
      </w:r>
    </w:p>
    <w:p w:rsidR="00A620CF" w:rsidRDefault="00A620CF" w:rsidP="00A620CF">
      <w:pPr>
        <w:pStyle w:val="Tekstpodstawowy21"/>
      </w:pPr>
    </w:p>
    <w:p w:rsidR="00A620CF" w:rsidRDefault="00A620CF" w:rsidP="00A620CF">
      <w:pPr>
        <w:pStyle w:val="Tekstpodstawowy21"/>
        <w:jc w:val="center"/>
      </w:pPr>
    </w:p>
    <w:p w:rsidR="00A620CF" w:rsidRDefault="00A620CF" w:rsidP="00A620CF">
      <w:pPr>
        <w:pStyle w:val="Tekstpodstawowy21"/>
        <w:jc w:val="center"/>
        <w:rPr>
          <w:b/>
        </w:rPr>
      </w:pPr>
      <w:r>
        <w:t>§ 8</w:t>
      </w:r>
    </w:p>
    <w:p w:rsidR="00A620CF" w:rsidRDefault="00A620CF" w:rsidP="00A620CF">
      <w:pPr>
        <w:pStyle w:val="Tekstpodstawowy21"/>
        <w:jc w:val="center"/>
      </w:pPr>
      <w:r>
        <w:rPr>
          <w:b/>
        </w:rPr>
        <w:t>SPOSÓB I TRYB SKŁADANIA OFERT</w:t>
      </w:r>
    </w:p>
    <w:p w:rsidR="00A620CF" w:rsidRDefault="00A620CF" w:rsidP="00A620CF">
      <w:pPr>
        <w:pStyle w:val="Tekstpodstawowy"/>
        <w:jc w:val="left"/>
      </w:pPr>
      <w:r>
        <w:t xml:space="preserve">Oferty powinny być złożone w miejscu i terminie określonym przez Udzielającego zamówienia w ogłoszeniu o konkursie ofert tj. w  Sekretariacie Miejsko-Gminnej Przychodni w Świeciu przy ulicy Wojska Polskiego 80,    86-100 Świecie  </w:t>
      </w:r>
      <w:r w:rsidR="00265356">
        <w:rPr>
          <w:b/>
        </w:rPr>
        <w:t>do dnia 20</w:t>
      </w:r>
      <w:r w:rsidR="00F742B6">
        <w:rPr>
          <w:b/>
        </w:rPr>
        <w:t xml:space="preserve"> maja</w:t>
      </w:r>
      <w:r>
        <w:rPr>
          <w:b/>
        </w:rPr>
        <w:t xml:space="preserve">  2022 r. do godz. 10:00.</w:t>
      </w:r>
    </w:p>
    <w:p w:rsidR="00A620CF" w:rsidRDefault="00A620CF" w:rsidP="00A620CF">
      <w:pPr>
        <w:pStyle w:val="Tekstpodstawowy21"/>
        <w:numPr>
          <w:ilvl w:val="0"/>
          <w:numId w:val="5"/>
        </w:numPr>
      </w:pPr>
      <w:r>
        <w:t>Oferta powinna być złożona w kopercie zamkniętej, oznaczonej w następujący sposób:</w:t>
      </w:r>
    </w:p>
    <w:p w:rsidR="00A620CF" w:rsidRDefault="00A620CF" w:rsidP="00A620CF">
      <w:pPr>
        <w:pStyle w:val="Tekstpodstawowy21"/>
        <w:numPr>
          <w:ilvl w:val="0"/>
          <w:numId w:val="6"/>
        </w:numPr>
      </w:pPr>
      <w:r>
        <w:t>imię i nazwisko oferenta,</w:t>
      </w:r>
    </w:p>
    <w:p w:rsidR="00A620CF" w:rsidRDefault="00A620CF" w:rsidP="00A620CF">
      <w:pPr>
        <w:pStyle w:val="Tekstpodstawowy21"/>
        <w:numPr>
          <w:ilvl w:val="0"/>
          <w:numId w:val="6"/>
        </w:numPr>
      </w:pPr>
      <w:r>
        <w:t>adres jego zamieszkania lub siedziby</w:t>
      </w:r>
    </w:p>
    <w:p w:rsidR="00A620CF" w:rsidRDefault="00A620CF" w:rsidP="00A620CF">
      <w:pPr>
        <w:pStyle w:val="Tekstpodstawowy21"/>
        <w:numPr>
          <w:ilvl w:val="0"/>
          <w:numId w:val="6"/>
        </w:numPr>
        <w:rPr>
          <w:b/>
          <w:i/>
        </w:rPr>
      </w:pPr>
      <w:r>
        <w:t xml:space="preserve">informację: </w:t>
      </w:r>
    </w:p>
    <w:p w:rsidR="00A620CF" w:rsidRDefault="00A620CF" w:rsidP="00A620CF">
      <w:pPr>
        <w:pStyle w:val="Tekstpodstawowy"/>
        <w:ind w:left="360"/>
        <w:rPr>
          <w:b/>
          <w:i/>
        </w:rPr>
      </w:pPr>
      <w:r>
        <w:rPr>
          <w:b/>
          <w:i/>
        </w:rPr>
        <w:t xml:space="preserve">Miejsko-Gminna Przychodnia w Świeciu ul. Wojska Polskiego  80 </w:t>
      </w:r>
    </w:p>
    <w:p w:rsidR="00A620CF" w:rsidRDefault="00A620CF" w:rsidP="00A620CF">
      <w:pPr>
        <w:pStyle w:val="Tekstpodstawowy21"/>
        <w:ind w:left="708"/>
        <w:jc w:val="center"/>
        <w:rPr>
          <w:b/>
          <w:i/>
        </w:rPr>
      </w:pPr>
      <w:r>
        <w:rPr>
          <w:b/>
          <w:i/>
        </w:rPr>
        <w:t>O</w:t>
      </w:r>
      <w:r w:rsidR="00F742B6">
        <w:rPr>
          <w:b/>
          <w:i/>
        </w:rPr>
        <w:t>ferta – Konkurs ofert 2022 –2023</w:t>
      </w:r>
      <w:r>
        <w:rPr>
          <w:b/>
          <w:i/>
        </w:rPr>
        <w:t>r.</w:t>
      </w:r>
    </w:p>
    <w:p w:rsidR="00A620CF" w:rsidRDefault="00A620CF" w:rsidP="00A620CF">
      <w:pPr>
        <w:pStyle w:val="Tekstpodstawowy21"/>
        <w:ind w:left="708"/>
        <w:jc w:val="center"/>
        <w:rPr>
          <w:b/>
          <w:i/>
        </w:rPr>
      </w:pPr>
      <w:r>
        <w:rPr>
          <w:b/>
          <w:i/>
        </w:rPr>
        <w:t xml:space="preserve"> na  udzielanie świadczeń zdrowotnych </w:t>
      </w:r>
    </w:p>
    <w:p w:rsidR="00A620CF" w:rsidRDefault="00A620CF" w:rsidP="00A620CF">
      <w:pPr>
        <w:pStyle w:val="Tekstpodstawowy21"/>
        <w:ind w:left="708"/>
        <w:jc w:val="center"/>
        <w:rPr>
          <w:b/>
          <w:i/>
        </w:rPr>
      </w:pPr>
      <w:r>
        <w:rPr>
          <w:b/>
          <w:i/>
        </w:rPr>
        <w:t>w zakresie ;</w:t>
      </w:r>
    </w:p>
    <w:p w:rsidR="00A620CF" w:rsidRDefault="00A620CF" w:rsidP="00F742B6">
      <w:pPr>
        <w:pStyle w:val="Tekstpodstawowy21"/>
        <w:ind w:left="708"/>
        <w:jc w:val="center"/>
        <w:rPr>
          <w:b/>
          <w:i/>
          <w:color w:val="0000FF"/>
        </w:rPr>
      </w:pPr>
      <w:r>
        <w:rPr>
          <w:b/>
          <w:i/>
        </w:rPr>
        <w:t xml:space="preserve">Podstawowej Opieki Zdrowotnej w  Miejsko-Gminnej Przychodni w Świeciu i </w:t>
      </w:r>
    </w:p>
    <w:p w:rsidR="00A620CF" w:rsidRDefault="00A620CF" w:rsidP="00A620CF">
      <w:pPr>
        <w:pStyle w:val="Tekstpodstawowy21"/>
        <w:ind w:left="720"/>
        <w:rPr>
          <w:b/>
          <w:i/>
          <w:color w:val="0000FF"/>
        </w:rPr>
      </w:pPr>
    </w:p>
    <w:p w:rsidR="00A620CF" w:rsidRDefault="00A620CF" w:rsidP="00A620CF">
      <w:pPr>
        <w:pStyle w:val="Tekstpodstawowy21"/>
        <w:numPr>
          <w:ilvl w:val="0"/>
          <w:numId w:val="5"/>
        </w:numPr>
      </w:pPr>
      <w:r>
        <w:t>Składający kopertę z ofertą otrzyma potwierdzenie zawierające datę złożenia oferty.</w:t>
      </w:r>
    </w:p>
    <w:p w:rsidR="00A620CF" w:rsidRDefault="00A620CF" w:rsidP="00A620CF">
      <w:pPr>
        <w:pStyle w:val="Tekstpodstawowy21"/>
        <w:numPr>
          <w:ilvl w:val="0"/>
          <w:numId w:val="5"/>
        </w:numPr>
      </w:pPr>
      <w:r>
        <w:t>Oferty przesłane do Udzielającego zamówienia drogą pocztową będą traktowane jako złożone w terminie, jeżeli wpłyną do Udzielającego zamówienia przed terminem oznaczonym na wstępie  niniejszego paragrafu.</w:t>
      </w:r>
    </w:p>
    <w:p w:rsidR="00A620CF" w:rsidRDefault="00A620CF" w:rsidP="00A620CF">
      <w:pPr>
        <w:pStyle w:val="Tekstpodstawowy21"/>
        <w:numPr>
          <w:ilvl w:val="0"/>
          <w:numId w:val="5"/>
        </w:numPr>
      </w:pPr>
      <w:r>
        <w:t>Oferent może wycofać złożoną przez siebie ofertę przed upływem terminu składania ofert. Fakt wycofania oferty musi być odnotowany przez Udzielającego zamówienia i potwierdzony na piśmie przez oferenta lub jego pełnomocnika</w:t>
      </w:r>
    </w:p>
    <w:p w:rsidR="00A620CF" w:rsidRDefault="00A620CF" w:rsidP="00A620CF">
      <w:pPr>
        <w:pStyle w:val="Tekstpodstawowy21"/>
        <w:numPr>
          <w:ilvl w:val="0"/>
          <w:numId w:val="5"/>
        </w:numPr>
      </w:pPr>
      <w:r>
        <w:t>Oferent jest związany z ofertą do czasu rozstrzygnięcia konkursu, a w przypadku wyboru jego oferty jako oferty najkorzystniejszej do czasu zawarcia umowy na udzielanie świadczeń zdrowotnych.</w:t>
      </w:r>
    </w:p>
    <w:p w:rsidR="00A620CF" w:rsidRDefault="00A620CF" w:rsidP="00A620CF">
      <w:pPr>
        <w:pStyle w:val="Tekstpodstawowy21"/>
        <w:numPr>
          <w:ilvl w:val="0"/>
          <w:numId w:val="5"/>
        </w:numPr>
      </w:pPr>
      <w:r>
        <w:t>Po otwarciu ofert, złożone do konkursu oferty wraz z wszelkimi załączonymi dokumentami nie podlegają zwrotowi.</w:t>
      </w:r>
    </w:p>
    <w:p w:rsidR="00A620CF" w:rsidRDefault="00A620CF" w:rsidP="00A620CF">
      <w:pPr>
        <w:pStyle w:val="Tekstpodstawowy21"/>
      </w:pPr>
    </w:p>
    <w:p w:rsidR="00A620CF" w:rsidRDefault="00A620CF" w:rsidP="00A620CF">
      <w:pPr>
        <w:pStyle w:val="Tekstpodstawowy21"/>
        <w:jc w:val="center"/>
        <w:rPr>
          <w:b/>
        </w:rPr>
      </w:pPr>
      <w:r>
        <w:t>§ 9</w:t>
      </w:r>
    </w:p>
    <w:p w:rsidR="00A620CF" w:rsidRDefault="00A620CF" w:rsidP="00A620CF">
      <w:pPr>
        <w:pStyle w:val="Tekstpodstawowy21"/>
        <w:jc w:val="center"/>
      </w:pPr>
      <w:r>
        <w:rPr>
          <w:b/>
        </w:rPr>
        <w:t>ROZSTRZYGNIĘCIE KONKURSU</w:t>
      </w:r>
    </w:p>
    <w:p w:rsidR="00A620CF" w:rsidRDefault="00A620CF" w:rsidP="00A620CF">
      <w:pPr>
        <w:pStyle w:val="Tekstpodstawowy21"/>
        <w:numPr>
          <w:ilvl w:val="0"/>
          <w:numId w:val="7"/>
        </w:numPr>
      </w:pPr>
      <w:r>
        <w:t>W celu przeprowadzenia konkursu ofert Udzielający zamówienia powołuje komisję konkursową dla przeprowadzenia postępowania konkursowego w zakresie świadczeń zdefiniowanych w ogłoszeniu o konkursie ofert.</w:t>
      </w:r>
    </w:p>
    <w:p w:rsidR="00A620CF" w:rsidRDefault="00A620CF" w:rsidP="00A620CF">
      <w:pPr>
        <w:pStyle w:val="Tekstpodstawowy21"/>
        <w:numPr>
          <w:ilvl w:val="0"/>
          <w:numId w:val="7"/>
        </w:numPr>
      </w:pPr>
      <w:r>
        <w:t>W skład komisji konkursowej wchodzą co najmniej trzy osoby, spośród których Udzielający zamówienia wyznacza Przewodniczącego.</w:t>
      </w:r>
    </w:p>
    <w:p w:rsidR="00A620CF" w:rsidRDefault="00A620CF" w:rsidP="00A620CF">
      <w:pPr>
        <w:pStyle w:val="Tekstpodstawowy21"/>
        <w:numPr>
          <w:ilvl w:val="0"/>
          <w:numId w:val="7"/>
        </w:numPr>
      </w:pPr>
      <w:r>
        <w:t>Po otwarciu ofert każdy członek komisji konkursowej składa oświadczenie, że:</w:t>
      </w:r>
    </w:p>
    <w:p w:rsidR="00A620CF" w:rsidRDefault="00A620CF" w:rsidP="00A620CF">
      <w:pPr>
        <w:ind w:left="360"/>
        <w:jc w:val="both"/>
      </w:pPr>
      <w:r>
        <w:t>- nie pozostaje z oferentem biorącym udział w konkursie ofert w związku małżeńskim albo w stosunku pokrewieństwa lub powinowactwa w linii prostej lub w linii bocznej do drugiego stopnia,</w:t>
      </w:r>
    </w:p>
    <w:p w:rsidR="00A620CF" w:rsidRDefault="00A620CF" w:rsidP="00A620CF">
      <w:pPr>
        <w:ind w:left="360"/>
        <w:jc w:val="both"/>
      </w:pPr>
      <w:r>
        <w:t>- nie jest związany z tytułu przysposobienia, opieki lub kurateli z oferentem biorącym udział w konkursie ofert, jego przedstawicielem lub pełnomocnikiem albo członkiem organów osób prawnych biorących udział w postępowaniu,</w:t>
      </w:r>
    </w:p>
    <w:p w:rsidR="00A620CF" w:rsidRDefault="00A620CF" w:rsidP="00A620CF">
      <w:pPr>
        <w:ind w:left="360"/>
        <w:jc w:val="both"/>
      </w:pPr>
      <w:r>
        <w:t>-nie pozostaje z oferentem biorącym udział w konkursie ofert w takim stosunku prawnym lub faktycznym,   że może to budzić uzasadnione wątpliwości co do jego bezstronności oraz, że w takim stosunku nie pozostaje jego małżonek lub osoba, z którą pozostaje we wspólnym pożyciu.</w:t>
      </w:r>
    </w:p>
    <w:p w:rsidR="00A620CF" w:rsidRDefault="00A620CF" w:rsidP="00A620CF">
      <w:pPr>
        <w:pStyle w:val="Tekstpodstawowy21"/>
      </w:pPr>
    </w:p>
    <w:p w:rsidR="00A620CF" w:rsidRDefault="00A620CF" w:rsidP="00A620CF">
      <w:pPr>
        <w:pStyle w:val="Tekstpodstawowy21"/>
      </w:pPr>
    </w:p>
    <w:p w:rsidR="00A620CF" w:rsidRDefault="00A620CF" w:rsidP="00A620CF">
      <w:pPr>
        <w:pStyle w:val="Tekstpodstawowy21"/>
      </w:pPr>
    </w:p>
    <w:p w:rsidR="00A620CF" w:rsidRDefault="00A620CF" w:rsidP="00A620CF">
      <w:pPr>
        <w:pStyle w:val="Tekstpodstawowy21"/>
        <w:jc w:val="center"/>
      </w:pPr>
    </w:p>
    <w:p w:rsidR="00A620CF" w:rsidRDefault="00A620CF" w:rsidP="00A620CF">
      <w:pPr>
        <w:pStyle w:val="Tekstpodstawowy21"/>
        <w:jc w:val="center"/>
      </w:pPr>
      <w:r>
        <w:t>§ 10</w:t>
      </w:r>
    </w:p>
    <w:p w:rsidR="00A620CF" w:rsidRDefault="00A620CF" w:rsidP="00A620CF">
      <w:pPr>
        <w:pStyle w:val="Tekstpodstawowy21"/>
        <w:numPr>
          <w:ilvl w:val="0"/>
          <w:numId w:val="8"/>
        </w:numPr>
      </w:pPr>
      <w:r>
        <w:t>Konkurs ofert składa się z części jawnej i niejawnej.</w:t>
      </w:r>
    </w:p>
    <w:p w:rsidR="00A620CF" w:rsidRDefault="00A620CF" w:rsidP="00A620CF">
      <w:pPr>
        <w:pStyle w:val="Tekstpodstawowy21"/>
        <w:numPr>
          <w:ilvl w:val="0"/>
          <w:numId w:val="8"/>
        </w:numPr>
      </w:pPr>
      <w:r>
        <w:t>W części jawnej konkursu ofert komisja konkursowa:</w:t>
      </w:r>
    </w:p>
    <w:p w:rsidR="00A620CF" w:rsidRDefault="00A620CF" w:rsidP="00A620CF">
      <w:pPr>
        <w:pStyle w:val="Tekstpodstawowy21"/>
        <w:numPr>
          <w:ilvl w:val="0"/>
          <w:numId w:val="9"/>
        </w:numPr>
      </w:pPr>
      <w:r>
        <w:t>stwierdza prawidłowość ogłoszenia konkursu ofert oraz liczbę otrzymanych ofert,</w:t>
      </w:r>
    </w:p>
    <w:p w:rsidR="00A620CF" w:rsidRDefault="00A620CF" w:rsidP="00A620CF">
      <w:pPr>
        <w:pStyle w:val="Tekstpodstawowy21"/>
        <w:numPr>
          <w:ilvl w:val="0"/>
          <w:numId w:val="9"/>
        </w:numPr>
      </w:pPr>
      <w:r>
        <w:t>otwiera koperty z ofertami, ogłasza i niezwłocznie odnotowuje w protokole postępowania konkursowego imię i nazwisko oraz adres oferenta, którego oferta jest otwierana,</w:t>
      </w:r>
    </w:p>
    <w:p w:rsidR="00A620CF" w:rsidRDefault="00A620CF" w:rsidP="00A620CF">
      <w:pPr>
        <w:pStyle w:val="Tekstpodstawowy21"/>
        <w:numPr>
          <w:ilvl w:val="0"/>
          <w:numId w:val="9"/>
        </w:numPr>
      </w:pPr>
      <w:r>
        <w:t xml:space="preserve">ustala, które z ofert spełniają warunki określone w </w:t>
      </w:r>
      <w:r>
        <w:rPr>
          <w:rFonts w:ascii="Arial" w:hAnsi="Arial" w:cs="Arial"/>
          <w:sz w:val="22"/>
          <w:szCs w:val="22"/>
        </w:rPr>
        <w:t xml:space="preserve"> </w:t>
      </w:r>
      <w:r>
        <w:t>przepisach prawa i w regulaminie konkursu ofert oraz w szczegółowych warunkach konkursu ofert oraz, które zostały złożone w terminie dopuszczając je do dalszych etapów postępowania konkursowego. Wskazuje także które oferty zostaną odrzucone.</w:t>
      </w:r>
    </w:p>
    <w:p w:rsidR="00A620CF" w:rsidRDefault="00A620CF" w:rsidP="00A620CF">
      <w:pPr>
        <w:pStyle w:val="Tekstpodstawowy21"/>
        <w:numPr>
          <w:ilvl w:val="0"/>
          <w:numId w:val="8"/>
        </w:numPr>
      </w:pPr>
      <w:r>
        <w:t>Obecność oferentów w części jawnej nie jest obowiązkowa.</w:t>
      </w:r>
    </w:p>
    <w:p w:rsidR="00A620CF" w:rsidRDefault="00A620CF" w:rsidP="00A620CF">
      <w:pPr>
        <w:pStyle w:val="Tekstpodstawowy21"/>
        <w:numPr>
          <w:ilvl w:val="0"/>
          <w:numId w:val="8"/>
        </w:numPr>
      </w:pPr>
      <w:r>
        <w:t>Jeżeli komisja konkursowa stwierdzi w części jawnej braki formalne oferty lub braki w dokumentach podlegających załączeniu do oferty wezwie oferenta do uzupełnienia braków w wyznaczonym terminie pod rygorem odrzucenia oferty.</w:t>
      </w:r>
    </w:p>
    <w:p w:rsidR="00A620CF" w:rsidRDefault="00A620CF" w:rsidP="00A620CF">
      <w:pPr>
        <w:pStyle w:val="Tekstpodstawowy21"/>
        <w:numPr>
          <w:ilvl w:val="0"/>
          <w:numId w:val="8"/>
        </w:numPr>
      </w:pPr>
      <w:r>
        <w:t>Brak oferty cenowej i proponowanych godzin świadczenia usług powoduje bezwzględne odrzucenie oferty.</w:t>
      </w:r>
    </w:p>
    <w:p w:rsidR="00A620CF" w:rsidRDefault="00A620CF" w:rsidP="00A620CF">
      <w:pPr>
        <w:pStyle w:val="Tekstpodstawowy21"/>
      </w:pPr>
    </w:p>
    <w:p w:rsidR="00A620CF" w:rsidRDefault="00A620CF" w:rsidP="00A620CF">
      <w:pPr>
        <w:pStyle w:val="Tekstpodstawowy21"/>
      </w:pPr>
    </w:p>
    <w:p w:rsidR="00A620CF" w:rsidRDefault="00A620CF" w:rsidP="00A620CF">
      <w:pPr>
        <w:pStyle w:val="Tekstpodstawowy21"/>
        <w:jc w:val="center"/>
      </w:pPr>
      <w:r>
        <w:t>§ 11</w:t>
      </w:r>
    </w:p>
    <w:p w:rsidR="00A620CF" w:rsidRDefault="00A620CF" w:rsidP="00A620CF">
      <w:pPr>
        <w:pStyle w:val="Tekstpodstawowy21"/>
        <w:numPr>
          <w:ilvl w:val="0"/>
          <w:numId w:val="10"/>
        </w:numPr>
      </w:pPr>
      <w:r>
        <w:t>W części niejawnej komisja konkursowa ocenia oferty i dokonuje wyboru najkorzystniejszej z nich stosując następujące kryteria oceny:</w:t>
      </w:r>
    </w:p>
    <w:p w:rsidR="00A620CF" w:rsidRDefault="00A620CF" w:rsidP="00A620CF">
      <w:pPr>
        <w:pStyle w:val="Tekstpodstawowy21"/>
        <w:numPr>
          <w:ilvl w:val="0"/>
          <w:numId w:val="11"/>
        </w:numPr>
      </w:pPr>
      <w:r>
        <w:t>kwalifikacje zawodowe oferentów: wykształcenie, staż pracy, dodatkowe kursy i szkolenia itp.</w:t>
      </w:r>
    </w:p>
    <w:p w:rsidR="00A620CF" w:rsidRDefault="00A620CF" w:rsidP="00A620CF">
      <w:pPr>
        <w:pStyle w:val="Tekstpodstawowy21"/>
        <w:numPr>
          <w:ilvl w:val="0"/>
          <w:numId w:val="11"/>
        </w:numPr>
      </w:pPr>
      <w:r>
        <w:t>proponowaną kwotę za godzinę świadczenia usług,</w:t>
      </w:r>
    </w:p>
    <w:p w:rsidR="00A620CF" w:rsidRDefault="00A620CF" w:rsidP="00A620CF">
      <w:pPr>
        <w:pStyle w:val="Tekstpodstawowy21"/>
        <w:numPr>
          <w:ilvl w:val="0"/>
          <w:numId w:val="11"/>
        </w:numPr>
      </w:pPr>
      <w:r>
        <w:t xml:space="preserve">dyspozycyjność, </w:t>
      </w:r>
    </w:p>
    <w:p w:rsidR="00A620CF" w:rsidRDefault="00A620CF" w:rsidP="00A620CF">
      <w:pPr>
        <w:pStyle w:val="Tekstpodstawowy21"/>
        <w:numPr>
          <w:ilvl w:val="0"/>
          <w:numId w:val="11"/>
        </w:numPr>
      </w:pPr>
      <w:r>
        <w:t>jakość udzielanych świadczeń,</w:t>
      </w:r>
    </w:p>
    <w:p w:rsidR="00A620CF" w:rsidRDefault="00A620CF" w:rsidP="00A620CF">
      <w:pPr>
        <w:pStyle w:val="Tekstpodstawowy21"/>
        <w:numPr>
          <w:ilvl w:val="0"/>
          <w:numId w:val="11"/>
        </w:numPr>
      </w:pPr>
      <w:r>
        <w:t xml:space="preserve">przebieg dotychczasowej współpracy oferenta z Udzielającym zamówienia. </w:t>
      </w:r>
    </w:p>
    <w:p w:rsidR="00A620CF" w:rsidRDefault="00A620CF" w:rsidP="00A620CF">
      <w:pPr>
        <w:pStyle w:val="Tekstpodstawowy21"/>
      </w:pPr>
      <w:r>
        <w:t>2. Komisja konkursowa w części niejawnej konkursu może prowadzić negocjacje z oferentami w celu ustalenia  liczby godzin świadczeń zdrowotnych planowanych do udzielenia lub ceny za jedną godzinę świadczeń.</w:t>
      </w:r>
    </w:p>
    <w:p w:rsidR="00A620CF" w:rsidRDefault="00A620CF" w:rsidP="00A620CF">
      <w:pPr>
        <w:pStyle w:val="Tekstpodstawowy21"/>
      </w:pPr>
      <w:r>
        <w:t>3. Udzielający zamówienia  zastrzega sobie prawo odwołania  konkursu ofert bez podania przyczyny.</w:t>
      </w:r>
    </w:p>
    <w:p w:rsidR="00A620CF" w:rsidRDefault="00A620CF" w:rsidP="00A620CF">
      <w:pPr>
        <w:pStyle w:val="Tekstpodstawowy21"/>
      </w:pPr>
    </w:p>
    <w:p w:rsidR="00A620CF" w:rsidRDefault="00A620CF" w:rsidP="00A620CF">
      <w:pPr>
        <w:pStyle w:val="Tekstpodstawowy21"/>
      </w:pPr>
    </w:p>
    <w:p w:rsidR="00A620CF" w:rsidRDefault="00A620CF" w:rsidP="00A620CF">
      <w:pPr>
        <w:pStyle w:val="Tekstpodstawowy21"/>
        <w:jc w:val="center"/>
      </w:pPr>
      <w:r>
        <w:t>§ 12</w:t>
      </w:r>
    </w:p>
    <w:p w:rsidR="00A620CF" w:rsidRDefault="00A620CF" w:rsidP="00A620CF">
      <w:pPr>
        <w:pStyle w:val="Tekstpodstawowy21"/>
      </w:pPr>
      <w:r>
        <w:t xml:space="preserve">Otwarcie w części jawnej kopert zawierających oferty nastąpi w sali  konferencyjnej Miejsko-Gminnej Przychodni w Świeciu </w:t>
      </w:r>
      <w:r w:rsidR="00265356">
        <w:rPr>
          <w:b/>
        </w:rPr>
        <w:t>w dniu 20</w:t>
      </w:r>
      <w:r w:rsidR="00F742B6">
        <w:rPr>
          <w:b/>
        </w:rPr>
        <w:t xml:space="preserve"> maja</w:t>
      </w:r>
      <w:r>
        <w:rPr>
          <w:b/>
        </w:rPr>
        <w:t xml:space="preserve">  2022 r. o godz. 12.00 </w:t>
      </w:r>
      <w:r>
        <w:t xml:space="preserve">przy czym organizator konkursu może podjąć decyzję o przesunięciu terminu składania ofert. </w:t>
      </w:r>
    </w:p>
    <w:p w:rsidR="00A620CF" w:rsidRDefault="00A620CF" w:rsidP="00A620CF">
      <w:pPr>
        <w:pStyle w:val="Tekstpodstawowy21"/>
        <w:rPr>
          <w:b/>
          <w:color w:val="0000FF"/>
        </w:rPr>
      </w:pPr>
      <w:r>
        <w:t xml:space="preserve">Rozstrzygnięcie ofert nastąpi  </w:t>
      </w:r>
      <w:r w:rsidR="00265356">
        <w:rPr>
          <w:b/>
        </w:rPr>
        <w:t>w dniu 20</w:t>
      </w:r>
      <w:r w:rsidR="00F742B6">
        <w:rPr>
          <w:b/>
        </w:rPr>
        <w:t xml:space="preserve"> maja  2022r. </w:t>
      </w:r>
      <w:r>
        <w:rPr>
          <w:b/>
        </w:rPr>
        <w:t>o godz. 13.00</w:t>
      </w:r>
    </w:p>
    <w:p w:rsidR="00A620CF" w:rsidRDefault="00A620CF" w:rsidP="00A620CF">
      <w:pPr>
        <w:pStyle w:val="Tekstpodstawowy21"/>
        <w:rPr>
          <w:b/>
        </w:rPr>
      </w:pPr>
    </w:p>
    <w:p w:rsidR="00F742B6" w:rsidRDefault="00F742B6" w:rsidP="00A620CF">
      <w:pPr>
        <w:pStyle w:val="Tekstpodstawowy21"/>
        <w:jc w:val="center"/>
      </w:pPr>
    </w:p>
    <w:p w:rsidR="00F742B6" w:rsidRDefault="00F742B6" w:rsidP="00A620CF">
      <w:pPr>
        <w:pStyle w:val="Tekstpodstawowy21"/>
        <w:jc w:val="center"/>
      </w:pPr>
    </w:p>
    <w:p w:rsidR="00F742B6" w:rsidRDefault="00F742B6" w:rsidP="00A620CF">
      <w:pPr>
        <w:pStyle w:val="Tekstpodstawowy21"/>
        <w:jc w:val="center"/>
      </w:pPr>
    </w:p>
    <w:p w:rsidR="00F742B6" w:rsidRDefault="00F742B6" w:rsidP="00A620CF">
      <w:pPr>
        <w:pStyle w:val="Tekstpodstawowy21"/>
        <w:jc w:val="center"/>
      </w:pPr>
    </w:p>
    <w:p w:rsidR="00A620CF" w:rsidRDefault="00A620CF" w:rsidP="00A620CF">
      <w:pPr>
        <w:pStyle w:val="Tekstpodstawowy21"/>
        <w:jc w:val="center"/>
      </w:pPr>
      <w:r>
        <w:lastRenderedPageBreak/>
        <w:t xml:space="preserve">§ 13  </w:t>
      </w:r>
    </w:p>
    <w:p w:rsidR="00A620CF" w:rsidRDefault="00A620CF" w:rsidP="00A620CF">
      <w:pPr>
        <w:pStyle w:val="Tekstpodstawowy21"/>
        <w:jc w:val="center"/>
        <w:rPr>
          <w:b/>
        </w:rPr>
      </w:pPr>
    </w:p>
    <w:p w:rsidR="00A620CF" w:rsidRDefault="00A620CF" w:rsidP="00A620CF">
      <w:pPr>
        <w:pStyle w:val="Tekstpodstawowy21"/>
        <w:jc w:val="center"/>
        <w:rPr>
          <w:b/>
        </w:rPr>
      </w:pPr>
      <w:r>
        <w:rPr>
          <w:b/>
        </w:rPr>
        <w:t>ZAWARCIE UMOWY</w:t>
      </w:r>
    </w:p>
    <w:p w:rsidR="00A620CF" w:rsidRDefault="00A620CF" w:rsidP="00A620CF">
      <w:pPr>
        <w:pStyle w:val="Tekstpodstawowy21"/>
        <w:jc w:val="center"/>
        <w:rPr>
          <w:b/>
        </w:rPr>
      </w:pPr>
    </w:p>
    <w:p w:rsidR="00A620CF" w:rsidRDefault="00A620CF" w:rsidP="00A620CF">
      <w:pPr>
        <w:pStyle w:val="Tekstpodstawowy21"/>
        <w:numPr>
          <w:ilvl w:val="0"/>
          <w:numId w:val="15"/>
        </w:numPr>
      </w:pPr>
      <w:r>
        <w:t>Oferenci, których oferty zostaną uznane za najkorzystniejsze będą powiadomieni o miejscu i terminie podpisania umowy przez Udzielającego zamówienia.</w:t>
      </w:r>
    </w:p>
    <w:p w:rsidR="00A620CF" w:rsidRDefault="00A620CF" w:rsidP="00A620CF">
      <w:pPr>
        <w:pStyle w:val="Tekstpodstawowy21"/>
        <w:numPr>
          <w:ilvl w:val="0"/>
          <w:numId w:val="15"/>
        </w:numPr>
      </w:pPr>
      <w:r>
        <w:t xml:space="preserve">Wzór Umowy stanowi </w:t>
      </w:r>
      <w:r>
        <w:rPr>
          <w:b/>
        </w:rPr>
        <w:t>Załącznik Nr 3</w:t>
      </w:r>
      <w:r>
        <w:t xml:space="preserve"> do niniejszych Szczegółowych warunków konkursu ofert. </w:t>
      </w:r>
    </w:p>
    <w:p w:rsidR="00A620CF" w:rsidRDefault="00A620CF" w:rsidP="00A620CF">
      <w:pPr>
        <w:pStyle w:val="Tekstpodstawowy21"/>
        <w:rPr>
          <w:b/>
        </w:rPr>
      </w:pPr>
    </w:p>
    <w:p w:rsidR="00A620CF" w:rsidRDefault="00A620CF" w:rsidP="00A620CF">
      <w:pPr>
        <w:pStyle w:val="Tekstpodstawowy21"/>
        <w:rPr>
          <w:b/>
        </w:rPr>
      </w:pPr>
    </w:p>
    <w:p w:rsidR="00A620CF" w:rsidRDefault="00A620CF" w:rsidP="00A620CF">
      <w:pPr>
        <w:pStyle w:val="Tekstpodstawowy21"/>
        <w:jc w:val="center"/>
      </w:pPr>
      <w:r>
        <w:t>§ 14</w:t>
      </w:r>
    </w:p>
    <w:p w:rsidR="00A620CF" w:rsidRDefault="00A620CF" w:rsidP="00A620CF">
      <w:pPr>
        <w:pStyle w:val="Tekstpodstawowy21"/>
        <w:jc w:val="center"/>
      </w:pPr>
    </w:p>
    <w:p w:rsidR="00A620CF" w:rsidRDefault="00A620CF" w:rsidP="00A620CF">
      <w:pPr>
        <w:pStyle w:val="Tekstpodstawowy21"/>
        <w:jc w:val="center"/>
        <w:rPr>
          <w:b/>
        </w:rPr>
      </w:pPr>
      <w:r>
        <w:rPr>
          <w:b/>
        </w:rPr>
        <w:t>POSTANOWIENIA KOŃCOWE</w:t>
      </w:r>
    </w:p>
    <w:p w:rsidR="00A620CF" w:rsidRDefault="00A620CF" w:rsidP="00A620CF">
      <w:pPr>
        <w:pStyle w:val="Tekstpodstawowy21"/>
        <w:jc w:val="center"/>
        <w:rPr>
          <w:b/>
        </w:rPr>
      </w:pPr>
    </w:p>
    <w:p w:rsidR="00A620CF" w:rsidRDefault="00A620CF" w:rsidP="00A620CF">
      <w:pPr>
        <w:pStyle w:val="Akapitzlist"/>
        <w:numPr>
          <w:ilvl w:val="0"/>
          <w:numId w:val="16"/>
        </w:numPr>
        <w:ind w:left="426" w:hanging="426"/>
        <w:jc w:val="both"/>
        <w:rPr>
          <w:sz w:val="17"/>
          <w:szCs w:val="17"/>
        </w:rPr>
      </w:pPr>
      <w:r>
        <w:t xml:space="preserve">Zastrzega się prawo do odwołania konkursu lub przesunięcia terminu składania ofert. Oferent ma prawo składania protestów i </w:t>
      </w:r>
      <w:proofErr w:type="spellStart"/>
      <w:r>
        <w:t>odwołań</w:t>
      </w:r>
      <w:proofErr w:type="spellEnd"/>
      <w:r>
        <w:t xml:space="preserve"> dotyczących konkursu zgodnie z art. 26 ust. 4 ustawy z dnia 15 kwietnia 2011 r. o działalności leczniczej (Dz. U. z 2021 r., poz. 711)  i  ustawą z dnia 27 sierpnia 2004 r. o świadczeniach opieki zdrowotnej finansowanych ze środków publicznych (tekst jedn. Dz. U. 2021 r., poz. 1285).</w:t>
      </w:r>
    </w:p>
    <w:p w:rsidR="00A620CF" w:rsidRDefault="00A620CF" w:rsidP="00A620CF">
      <w:pPr>
        <w:pStyle w:val="Akapitzlist"/>
        <w:numPr>
          <w:ilvl w:val="0"/>
          <w:numId w:val="16"/>
        </w:numPr>
        <w:ind w:left="426" w:hanging="426"/>
        <w:jc w:val="both"/>
      </w:pPr>
      <w:r>
        <w:t>Dokumenty dotyczące postępowania konkursowego przechowywane są w siedzibie Udzielającego zamówienie .</w:t>
      </w:r>
    </w:p>
    <w:p w:rsidR="00A620CF" w:rsidRDefault="00A620CF" w:rsidP="00A620CF">
      <w:pPr>
        <w:jc w:val="right"/>
        <w:rPr>
          <w:sz w:val="24"/>
          <w:szCs w:val="24"/>
        </w:rPr>
      </w:pPr>
    </w:p>
    <w:p w:rsidR="00A620CF" w:rsidRDefault="00A620CF" w:rsidP="00A620CF">
      <w:pPr>
        <w:jc w:val="right"/>
        <w:rPr>
          <w:sz w:val="24"/>
          <w:szCs w:val="24"/>
        </w:rPr>
      </w:pPr>
    </w:p>
    <w:p w:rsidR="00A620CF" w:rsidRDefault="00A620CF" w:rsidP="00A620CF"/>
    <w:p w:rsidR="00A620CF" w:rsidRDefault="00A620CF" w:rsidP="00A620CF"/>
    <w:p w:rsidR="00A620CF" w:rsidRDefault="00A620CF" w:rsidP="00A620CF"/>
    <w:p w:rsidR="00A620CF" w:rsidRDefault="00265356" w:rsidP="00A620CF">
      <w:pPr>
        <w:jc w:val="right"/>
      </w:pPr>
      <w:r>
        <w:t>Dyrektor Miejsko-Gminnej Przychodni</w:t>
      </w:r>
    </w:p>
    <w:p w:rsidR="00265356" w:rsidRDefault="00265356" w:rsidP="00A620CF">
      <w:pPr>
        <w:jc w:val="right"/>
      </w:pPr>
      <w:r>
        <w:t>w Świeciu</w:t>
      </w:r>
    </w:p>
    <w:p w:rsidR="00265356" w:rsidRDefault="00265356" w:rsidP="00A620CF">
      <w:pPr>
        <w:jc w:val="right"/>
      </w:pPr>
      <w:r>
        <w:t>Lek. med. Beata Sternal-Wolańczyk</w:t>
      </w:r>
    </w:p>
    <w:p w:rsidR="00A620CF" w:rsidRDefault="00A620CF" w:rsidP="00A620CF"/>
    <w:p w:rsidR="00A620CF" w:rsidRDefault="00A620CF" w:rsidP="00A620CF"/>
    <w:p w:rsidR="00A620CF" w:rsidRDefault="00A620CF" w:rsidP="00A620CF"/>
    <w:p w:rsidR="00A620CF" w:rsidRDefault="00A620CF" w:rsidP="00A620CF"/>
    <w:p w:rsidR="00A620CF" w:rsidRDefault="00A620CF" w:rsidP="00A620CF"/>
    <w:p w:rsidR="00A620CF" w:rsidRDefault="00A620CF" w:rsidP="00A620CF"/>
    <w:p w:rsidR="00A620CF" w:rsidRDefault="00A620CF" w:rsidP="00A620CF"/>
    <w:p w:rsidR="00A620CF" w:rsidRDefault="00265356" w:rsidP="00A620CF">
      <w:r>
        <w:t>Świecie, dnia  05.05</w:t>
      </w:r>
      <w:r w:rsidR="00A620CF">
        <w:t xml:space="preserve">.2022r. </w:t>
      </w:r>
    </w:p>
    <w:p w:rsidR="00F742B6" w:rsidRDefault="00F742B6" w:rsidP="00A620CF"/>
    <w:p w:rsidR="00F742B6" w:rsidRDefault="00F742B6" w:rsidP="00A620CF"/>
    <w:p w:rsidR="00F742B6" w:rsidRDefault="00F742B6" w:rsidP="00A620CF"/>
    <w:p w:rsidR="00F742B6" w:rsidRDefault="00F742B6" w:rsidP="00A620CF"/>
    <w:p w:rsidR="00F742B6" w:rsidRDefault="00F742B6" w:rsidP="00A620CF"/>
    <w:p w:rsidR="00F742B6" w:rsidRDefault="00F742B6" w:rsidP="00A620CF"/>
    <w:p w:rsidR="00F742B6" w:rsidRDefault="00F742B6" w:rsidP="00A620CF"/>
    <w:p w:rsidR="00F742B6" w:rsidRDefault="00F742B6" w:rsidP="00A620CF"/>
    <w:p w:rsidR="00F742B6" w:rsidRDefault="00F742B6" w:rsidP="00A620CF"/>
    <w:p w:rsidR="00F742B6" w:rsidRDefault="00F742B6" w:rsidP="00A620CF"/>
    <w:p w:rsidR="00F742B6" w:rsidRDefault="00F742B6" w:rsidP="00A620CF"/>
    <w:p w:rsidR="00F742B6" w:rsidRDefault="00F742B6" w:rsidP="00A620CF"/>
    <w:p w:rsidR="00F742B6" w:rsidRDefault="00F742B6" w:rsidP="00A620CF"/>
    <w:p w:rsidR="00F742B6" w:rsidRDefault="00F742B6" w:rsidP="00A620CF"/>
    <w:p w:rsidR="00F742B6" w:rsidRDefault="00F742B6" w:rsidP="00A620CF"/>
    <w:p w:rsidR="00F742B6" w:rsidRDefault="00F742B6" w:rsidP="00A620CF"/>
    <w:p w:rsidR="00F742B6" w:rsidRDefault="00F742B6" w:rsidP="00A620CF"/>
    <w:sectPr w:rsidR="00F742B6" w:rsidSect="008409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D0E" w:rsidRDefault="007B3D0E" w:rsidP="007B3D0E">
      <w:r>
        <w:separator/>
      </w:r>
    </w:p>
  </w:endnote>
  <w:endnote w:type="continuationSeparator" w:id="0">
    <w:p w:rsidR="007B3D0E" w:rsidRDefault="007B3D0E" w:rsidP="007B3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D0E" w:rsidRDefault="007B3D0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2774137"/>
      <w:docPartObj>
        <w:docPartGallery w:val="Page Numbers (Bottom of Page)"/>
        <w:docPartUnique/>
      </w:docPartObj>
    </w:sdtPr>
    <w:sdtContent>
      <w:p w:rsidR="007B3D0E" w:rsidRDefault="007B3D0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  <w:r>
          <w:t>/4</w:t>
        </w:r>
      </w:p>
      <w:bookmarkStart w:id="0" w:name="_GoBack" w:displacedByCustomXml="next"/>
      <w:bookmarkEnd w:id="0" w:displacedByCustomXml="next"/>
    </w:sdtContent>
  </w:sdt>
  <w:p w:rsidR="007B3D0E" w:rsidRDefault="007B3D0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D0E" w:rsidRDefault="007B3D0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D0E" w:rsidRDefault="007B3D0E" w:rsidP="007B3D0E">
      <w:r>
        <w:separator/>
      </w:r>
    </w:p>
  </w:footnote>
  <w:footnote w:type="continuationSeparator" w:id="0">
    <w:p w:rsidR="007B3D0E" w:rsidRDefault="007B3D0E" w:rsidP="007B3D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D0E" w:rsidRDefault="007B3D0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D0E" w:rsidRDefault="007B3D0E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D0E" w:rsidRDefault="007B3D0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F"/>
    <w:multiLevelType w:val="multilevel"/>
    <w:tmpl w:val="0000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12"/>
    <w:multiLevelType w:val="multilevel"/>
    <w:tmpl w:val="5F12D1B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15"/>
    <w:multiLevelType w:val="multilevel"/>
    <w:tmpl w:val="000000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6"/>
    <w:multiLevelType w:val="multilevel"/>
    <w:tmpl w:val="00000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7"/>
    <w:multiLevelType w:val="multilevel"/>
    <w:tmpl w:val="000000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5047789E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12">
    <w:nsid w:val="66576618"/>
    <w:multiLevelType w:val="hybridMultilevel"/>
    <w:tmpl w:val="E2DEEB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191708"/>
    <w:multiLevelType w:val="multilevel"/>
    <w:tmpl w:val="6492B0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774E374F"/>
    <w:multiLevelType w:val="multilevel"/>
    <w:tmpl w:val="B19C2C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7E4441FC"/>
    <w:multiLevelType w:val="hybridMultilevel"/>
    <w:tmpl w:val="B99078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5A0"/>
    <w:rsid w:val="000B3250"/>
    <w:rsid w:val="0013164C"/>
    <w:rsid w:val="00265356"/>
    <w:rsid w:val="002E1E71"/>
    <w:rsid w:val="00315889"/>
    <w:rsid w:val="00781F86"/>
    <w:rsid w:val="007B3D0E"/>
    <w:rsid w:val="008034C2"/>
    <w:rsid w:val="0084095F"/>
    <w:rsid w:val="00A620CF"/>
    <w:rsid w:val="00AE25A0"/>
    <w:rsid w:val="00EE279F"/>
    <w:rsid w:val="00F15915"/>
    <w:rsid w:val="00F74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1F8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781F86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781F8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podstawowy21">
    <w:name w:val="Tekst podstawowy 21"/>
    <w:basedOn w:val="Normalny"/>
    <w:rsid w:val="00781F86"/>
    <w:pPr>
      <w:jc w:val="both"/>
    </w:pPr>
  </w:style>
  <w:style w:type="paragraph" w:customStyle="1" w:styleId="Tekstpodstawowy31">
    <w:name w:val="Tekst podstawowy 31"/>
    <w:basedOn w:val="Normalny"/>
    <w:rsid w:val="00781F86"/>
    <w:pPr>
      <w:jc w:val="both"/>
    </w:pPr>
    <w:rPr>
      <w:sz w:val="18"/>
    </w:rPr>
  </w:style>
  <w:style w:type="paragraph" w:customStyle="1" w:styleId="msonormalcxspdrugie">
    <w:name w:val="msonormalcxspdrugie"/>
    <w:basedOn w:val="Normalny"/>
    <w:rsid w:val="00781F86"/>
    <w:pPr>
      <w:spacing w:before="280" w:after="280"/>
    </w:pPr>
    <w:rPr>
      <w:sz w:val="24"/>
      <w:szCs w:val="24"/>
    </w:rPr>
  </w:style>
  <w:style w:type="paragraph" w:customStyle="1" w:styleId="msonormalcxspdrugiecxsppierwsze">
    <w:name w:val="msonormalcxspdrugiecxsppierwsze"/>
    <w:basedOn w:val="Normalny"/>
    <w:rsid w:val="00781F86"/>
    <w:pPr>
      <w:spacing w:before="280" w:after="280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A620C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742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42B6"/>
    <w:rPr>
      <w:rFonts w:ascii="Tahoma" w:eastAsia="Times New Roman" w:hAnsi="Tahoma" w:cs="Tahoma"/>
      <w:sz w:val="16"/>
      <w:szCs w:val="16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7B3D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3D0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7B3D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3D0E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1F8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781F86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781F8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podstawowy21">
    <w:name w:val="Tekst podstawowy 21"/>
    <w:basedOn w:val="Normalny"/>
    <w:rsid w:val="00781F86"/>
    <w:pPr>
      <w:jc w:val="both"/>
    </w:pPr>
  </w:style>
  <w:style w:type="paragraph" w:customStyle="1" w:styleId="Tekstpodstawowy31">
    <w:name w:val="Tekst podstawowy 31"/>
    <w:basedOn w:val="Normalny"/>
    <w:rsid w:val="00781F86"/>
    <w:pPr>
      <w:jc w:val="both"/>
    </w:pPr>
    <w:rPr>
      <w:sz w:val="18"/>
    </w:rPr>
  </w:style>
  <w:style w:type="paragraph" w:customStyle="1" w:styleId="msonormalcxspdrugie">
    <w:name w:val="msonormalcxspdrugie"/>
    <w:basedOn w:val="Normalny"/>
    <w:rsid w:val="00781F86"/>
    <w:pPr>
      <w:spacing w:before="280" w:after="280"/>
    </w:pPr>
    <w:rPr>
      <w:sz w:val="24"/>
      <w:szCs w:val="24"/>
    </w:rPr>
  </w:style>
  <w:style w:type="paragraph" w:customStyle="1" w:styleId="msonormalcxspdrugiecxsppierwsze">
    <w:name w:val="msonormalcxspdrugiecxsppierwsze"/>
    <w:basedOn w:val="Normalny"/>
    <w:rsid w:val="00781F86"/>
    <w:pPr>
      <w:spacing w:before="280" w:after="280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A620C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742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42B6"/>
    <w:rPr>
      <w:rFonts w:ascii="Tahoma" w:eastAsia="Times New Roman" w:hAnsi="Tahoma" w:cs="Tahoma"/>
      <w:sz w:val="16"/>
      <w:szCs w:val="16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7B3D0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3D0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7B3D0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3D0E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EE519-3B0B-4AF1-9CE6-D0A2D1EA4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1463</Words>
  <Characters>8780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10</cp:revision>
  <cp:lastPrinted>2022-05-05T11:36:00Z</cp:lastPrinted>
  <dcterms:created xsi:type="dcterms:W3CDTF">2021-04-28T12:11:00Z</dcterms:created>
  <dcterms:modified xsi:type="dcterms:W3CDTF">2022-05-05T11:51:00Z</dcterms:modified>
</cp:coreProperties>
</file>