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A390E" w14:textId="77777777" w:rsidR="002D1F48" w:rsidRDefault="002D1F48" w:rsidP="002D1F48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OGŁOSZENIE</w:t>
      </w:r>
    </w:p>
    <w:p w14:paraId="33FBA4A1" w14:textId="77777777" w:rsidR="002D1F48" w:rsidRDefault="002D1F48" w:rsidP="002D1F4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 dnia 24 października 2023r. </w:t>
      </w:r>
    </w:p>
    <w:p w14:paraId="57E78675" w14:textId="77777777" w:rsidR="002D1F48" w:rsidRDefault="002D1F48" w:rsidP="002D1F48">
      <w:pPr>
        <w:jc w:val="center"/>
        <w:rPr>
          <w:rFonts w:ascii="Arial" w:hAnsi="Arial" w:cs="Arial"/>
          <w:b/>
          <w:sz w:val="20"/>
          <w:szCs w:val="20"/>
        </w:rPr>
      </w:pPr>
    </w:p>
    <w:p w14:paraId="681E2BC4" w14:textId="77777777" w:rsidR="002D1F48" w:rsidRDefault="002D1F48" w:rsidP="002D1F4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6881E24E" w14:textId="77777777" w:rsidR="002D1F48" w:rsidRDefault="002D1F48" w:rsidP="002D1F4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 RODZAJU </w:t>
      </w:r>
    </w:p>
    <w:p w14:paraId="59D3BDF3" w14:textId="77777777" w:rsidR="002D1F48" w:rsidRDefault="002D1F48" w:rsidP="002D1F48">
      <w:pPr>
        <w:jc w:val="center"/>
        <w:rPr>
          <w:rFonts w:ascii="Arial" w:hAnsi="Arial" w:cs="Arial"/>
          <w:b/>
          <w:sz w:val="20"/>
          <w:szCs w:val="20"/>
        </w:rPr>
      </w:pPr>
    </w:p>
    <w:p w14:paraId="2B2AF788" w14:textId="77777777" w:rsidR="002D1F48" w:rsidRDefault="002D1F48" w:rsidP="002D1F48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</w:t>
      </w:r>
      <w:r>
        <w:rPr>
          <w:rFonts w:ascii="Arial" w:hAnsi="Arial" w:cs="Arial"/>
          <w:b/>
          <w:bCs/>
          <w:sz w:val="20"/>
          <w:szCs w:val="20"/>
        </w:rPr>
        <w:t xml:space="preserve">Ambulatoryjna Opieka Specjalistyczna  w zakresie położnictwa i ginekologii </w:t>
      </w:r>
    </w:p>
    <w:p w14:paraId="2A66F798" w14:textId="77777777" w:rsidR="002D1F48" w:rsidRDefault="002D1F48" w:rsidP="002D1F48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oraz wykonywania zadań USG w tym zakresie </w:t>
      </w:r>
    </w:p>
    <w:p w14:paraId="4B355E3B" w14:textId="77777777" w:rsidR="002D1F48" w:rsidRDefault="002D1F48" w:rsidP="002D1F48">
      <w:pPr>
        <w:pStyle w:val="Listapunktowana"/>
      </w:pPr>
    </w:p>
    <w:p w14:paraId="596CD95F" w14:textId="77777777" w:rsidR="002D1F48" w:rsidRDefault="002D1F48" w:rsidP="002D1F48">
      <w:pPr>
        <w:pStyle w:val="Listapunktowana"/>
      </w:pPr>
      <w:r>
        <w:t xml:space="preserve">wykonywanych w siedzibie  Miejsko-Gminnej Przychodni  przy ulicy Wojska Polskiego 80 w Świeciu . </w:t>
      </w:r>
    </w:p>
    <w:p w14:paraId="3FDBE67B" w14:textId="77777777" w:rsidR="002D1F48" w:rsidRDefault="002D1F48" w:rsidP="002D1F48">
      <w:pPr>
        <w:pStyle w:val="Listapunktowana"/>
      </w:pPr>
    </w:p>
    <w:p w14:paraId="7225D5C5" w14:textId="42183BAF" w:rsidR="002D1F48" w:rsidRDefault="002D1F48" w:rsidP="002D1F48">
      <w:pPr>
        <w:tabs>
          <w:tab w:val="left" w:pos="708"/>
        </w:tabs>
        <w:jc w:val="both"/>
        <w:rPr>
          <w:sz w:val="20"/>
          <w:szCs w:val="20"/>
        </w:rPr>
      </w:pPr>
      <w:r>
        <w:rPr>
          <w:sz w:val="20"/>
          <w:szCs w:val="20"/>
        </w:rPr>
        <w:t>Działając na podstawie art. 26 i art. 27 ustawy z dnia 15 kwietnia 2011 r. o działalności leczniczej (Dz. U. z 2023 r., poz. 991) oraz ustawy z dnia 27 sierpnia 2004 r. o świadczeniach opieki zdrowotnej finansowanych ze środków publicznych (tekst jedn. Dz. U. 2022r., poz. 2561) i przepisów Kodeksu Cywilnego.</w:t>
      </w:r>
    </w:p>
    <w:p w14:paraId="3086E5A5" w14:textId="77777777" w:rsidR="002D1F48" w:rsidRDefault="002D1F48" w:rsidP="002D1F48">
      <w:pPr>
        <w:tabs>
          <w:tab w:val="left" w:pos="708"/>
        </w:tabs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4224C72E" w14:textId="77777777" w:rsidR="002D1F48" w:rsidRDefault="002D1F48" w:rsidP="002D1F48">
      <w:pPr>
        <w:tabs>
          <w:tab w:val="left" w:pos="708"/>
        </w:tabs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</w:t>
      </w:r>
    </w:p>
    <w:p w14:paraId="17F9FA31" w14:textId="77777777" w:rsidR="002D1F48" w:rsidRDefault="002D1F48" w:rsidP="002D1F48">
      <w:pPr>
        <w:jc w:val="both"/>
        <w:rPr>
          <w:rFonts w:ascii="Arial" w:hAnsi="Arial" w:cs="Arial"/>
          <w:sz w:val="20"/>
          <w:szCs w:val="20"/>
        </w:rPr>
      </w:pPr>
    </w:p>
    <w:p w14:paraId="6BFFF267" w14:textId="77777777" w:rsidR="002D1F48" w:rsidRDefault="002D1F48" w:rsidP="002D1F4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Komisja powołana zarządzeniem nr 19/2023 Dyrektora Miejsko – Gminnej Przychodni przy ulicy Wojska Polskiego 80 w Świeciu z dnia 3 października 2023r. . </w:t>
      </w:r>
    </w:p>
    <w:p w14:paraId="550359FE" w14:textId="77777777" w:rsidR="002D1F48" w:rsidRDefault="002D1F48" w:rsidP="002D1F48">
      <w:pPr>
        <w:jc w:val="both"/>
        <w:rPr>
          <w:rFonts w:ascii="Arial" w:hAnsi="Arial" w:cs="Arial"/>
          <w:sz w:val="20"/>
          <w:szCs w:val="20"/>
        </w:rPr>
      </w:pPr>
    </w:p>
    <w:p w14:paraId="7CA059C9" w14:textId="77777777" w:rsidR="002D1F48" w:rsidRDefault="002D1F48" w:rsidP="002D1F4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14:paraId="2EA15F2B" w14:textId="77777777" w:rsidR="002D1F48" w:rsidRDefault="002D1F48" w:rsidP="002D1F48">
      <w:pPr>
        <w:jc w:val="center"/>
        <w:rPr>
          <w:rFonts w:ascii="Arial" w:hAnsi="Arial" w:cs="Arial"/>
          <w:sz w:val="20"/>
          <w:szCs w:val="20"/>
        </w:rPr>
      </w:pPr>
    </w:p>
    <w:p w14:paraId="7FCCC4DE" w14:textId="77777777" w:rsidR="002D1F48" w:rsidRDefault="002D1F48" w:rsidP="002D1F4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rodzaju: </w:t>
      </w:r>
      <w:r>
        <w:rPr>
          <w:rFonts w:ascii="Arial" w:hAnsi="Arial" w:cs="Arial"/>
          <w:sz w:val="20"/>
          <w:szCs w:val="20"/>
          <w:u w:val="single"/>
        </w:rPr>
        <w:t xml:space="preserve">AMBULATORYJNA OPIEKA SPECJALISTYCZNA w zakresie położnictwa i ginekologii oraz wykonywania badań USG w ty zakresie, </w:t>
      </w:r>
      <w:r>
        <w:rPr>
          <w:rFonts w:ascii="Arial" w:hAnsi="Arial" w:cs="Arial"/>
          <w:sz w:val="20"/>
          <w:szCs w:val="20"/>
        </w:rPr>
        <w:t>wybrała niżej wymienionego oferenta  spełniającego wymogi przewidziane przez Udzielającego zamówienia w Regulaminie konkursu ofert, a także obowiązujących przepisach prawa;</w:t>
      </w:r>
    </w:p>
    <w:p w14:paraId="6DA96717" w14:textId="77777777" w:rsidR="002D1F48" w:rsidRDefault="002D1F48" w:rsidP="002D1F48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673"/>
        <w:gridCol w:w="3133"/>
      </w:tblGrid>
      <w:tr w:rsidR="002D1F48" w14:paraId="50951171" w14:textId="77777777" w:rsidTr="002D1F48">
        <w:trPr>
          <w:trHeight w:val="998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6E4D3AC" w14:textId="77777777" w:rsidR="002D1F48" w:rsidRDefault="002D1F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9919C4" w14:textId="77777777" w:rsidR="002D1F48" w:rsidRDefault="002D1F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37E5B75" w14:textId="77777777" w:rsidR="002D1F48" w:rsidRDefault="002D1F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1875685" w14:textId="77777777" w:rsidR="002D1F48" w:rsidRDefault="002D1F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i nazwisko oferenta/adres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00EFCF0" w14:textId="77777777" w:rsidR="002D1F48" w:rsidRDefault="002D1F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0A6E1C" w14:textId="77777777" w:rsidR="002D1F48" w:rsidRDefault="002D1F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Zakres świadczeń</w:t>
            </w:r>
          </w:p>
          <w:p w14:paraId="3D2F09BB" w14:textId="77777777" w:rsidR="002D1F48" w:rsidRDefault="002D1F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1F48" w14:paraId="02E702FB" w14:textId="77777777" w:rsidTr="002D1F4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F2F9" w14:textId="77777777" w:rsidR="002D1F48" w:rsidRDefault="002D1F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1D7E28B" w14:textId="77777777" w:rsidR="002D1F48" w:rsidRDefault="002D1F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CF28" w14:textId="77777777" w:rsidR="002D1F48" w:rsidRDefault="002D1F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98A0826" w14:textId="0D623981" w:rsidR="002D1F48" w:rsidRDefault="002D1F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 n. med. Anita Kazdepka – Ziemińska, / ul. Krabowa 6, 85-435 Bydgoszcz</w:t>
            </w:r>
          </w:p>
          <w:p w14:paraId="4F6772BE" w14:textId="77777777" w:rsidR="002D1F48" w:rsidRDefault="002D1F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D42A" w14:textId="77777777" w:rsidR="002D1F48" w:rsidRDefault="002D1F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43D33BC" w14:textId="77777777" w:rsidR="002D1F48" w:rsidRDefault="002D1F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AOS położnictwo/ginekologia</w:t>
            </w:r>
          </w:p>
          <w:p w14:paraId="1AF6A364" w14:textId="77777777" w:rsidR="002D1F48" w:rsidRDefault="002D1F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6A0DE1" w14:textId="77777777" w:rsidR="002D1F48" w:rsidRDefault="002D1F48" w:rsidP="002D1F48">
      <w:pPr>
        <w:jc w:val="both"/>
        <w:rPr>
          <w:rFonts w:ascii="Arial" w:hAnsi="Arial" w:cs="Arial"/>
          <w:sz w:val="20"/>
          <w:szCs w:val="20"/>
        </w:rPr>
      </w:pPr>
    </w:p>
    <w:p w14:paraId="46A36182" w14:textId="36B692F9" w:rsidR="002D1F48" w:rsidRDefault="002D1F48" w:rsidP="002D1F48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Podpisanie umowy z oferentem nastąpi w siedzibie Miejsko-Gminnej Przychodni w Świeciu po wcześniejszym ustaleniu terminu z pracownikiem ds. pracowniczych  tel. 52 3313162 .                                                                                </w:t>
      </w:r>
    </w:p>
    <w:p w14:paraId="04E090DF" w14:textId="77777777" w:rsidR="002D1F48" w:rsidRDefault="002D1F48" w:rsidP="002D1F48">
      <w:pPr>
        <w:jc w:val="center"/>
        <w:rPr>
          <w:rFonts w:ascii="Arial" w:hAnsi="Arial" w:cs="Arial"/>
          <w:sz w:val="20"/>
          <w:szCs w:val="20"/>
        </w:rPr>
      </w:pPr>
    </w:p>
    <w:p w14:paraId="362269EB" w14:textId="77777777" w:rsidR="002D1F48" w:rsidRDefault="002D1F48" w:rsidP="002D1F4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61462AF8" w14:textId="77777777" w:rsidR="002D1F48" w:rsidRDefault="002D1F48" w:rsidP="002D1F48">
      <w:pPr>
        <w:rPr>
          <w:rFonts w:ascii="Arial" w:hAnsi="Arial" w:cs="Arial"/>
          <w:sz w:val="20"/>
          <w:szCs w:val="20"/>
        </w:rPr>
      </w:pPr>
    </w:p>
    <w:p w14:paraId="5BEB5AB0" w14:textId="77777777" w:rsidR="002D1F48" w:rsidRDefault="002D1F48" w:rsidP="002D1F48">
      <w:pPr>
        <w:rPr>
          <w:rFonts w:ascii="Arial" w:hAnsi="Arial" w:cs="Arial"/>
          <w:sz w:val="20"/>
          <w:szCs w:val="20"/>
        </w:rPr>
      </w:pPr>
    </w:p>
    <w:p w14:paraId="6F02EFAC" w14:textId="77777777" w:rsidR="002D1F48" w:rsidRDefault="002D1F48" w:rsidP="002D1F48">
      <w:pPr>
        <w:rPr>
          <w:rFonts w:ascii="Arial" w:hAnsi="Arial" w:cs="Arial"/>
          <w:sz w:val="20"/>
          <w:szCs w:val="20"/>
        </w:rPr>
      </w:pPr>
    </w:p>
    <w:p w14:paraId="5EB17C3D" w14:textId="77777777" w:rsidR="002D1F48" w:rsidRDefault="002D1F48" w:rsidP="002D1F48">
      <w:pPr>
        <w:rPr>
          <w:rFonts w:ascii="Arial" w:hAnsi="Arial" w:cs="Arial"/>
          <w:sz w:val="20"/>
          <w:szCs w:val="20"/>
        </w:rPr>
      </w:pPr>
    </w:p>
    <w:p w14:paraId="59F81995" w14:textId="77777777" w:rsidR="002D1F48" w:rsidRDefault="002D1F48" w:rsidP="002D1F48">
      <w:pPr>
        <w:rPr>
          <w:rFonts w:ascii="Arial" w:hAnsi="Arial" w:cs="Arial"/>
          <w:sz w:val="20"/>
          <w:szCs w:val="20"/>
        </w:rPr>
      </w:pPr>
    </w:p>
    <w:p w14:paraId="1DFA58C6" w14:textId="77777777" w:rsidR="002D1F48" w:rsidRDefault="002D1F48" w:rsidP="002D1F48">
      <w:pPr>
        <w:rPr>
          <w:rFonts w:ascii="Arial" w:hAnsi="Arial" w:cs="Arial"/>
          <w:sz w:val="20"/>
          <w:szCs w:val="20"/>
        </w:rPr>
      </w:pPr>
    </w:p>
    <w:p w14:paraId="282C7022" w14:textId="77777777" w:rsidR="002D1F48" w:rsidRDefault="002D1F48" w:rsidP="002D1F48">
      <w:pPr>
        <w:rPr>
          <w:rFonts w:ascii="Arial" w:hAnsi="Arial" w:cs="Arial"/>
          <w:sz w:val="20"/>
          <w:szCs w:val="20"/>
        </w:rPr>
      </w:pPr>
    </w:p>
    <w:p w14:paraId="4BD697C6" w14:textId="77777777" w:rsidR="002D1F48" w:rsidRDefault="002D1F48" w:rsidP="002D1F48">
      <w:pPr>
        <w:rPr>
          <w:rFonts w:ascii="Arial" w:hAnsi="Arial" w:cs="Arial"/>
          <w:sz w:val="20"/>
          <w:szCs w:val="20"/>
        </w:rPr>
      </w:pPr>
    </w:p>
    <w:p w14:paraId="02897574" w14:textId="77777777" w:rsidR="002D1F48" w:rsidRDefault="002D1F48" w:rsidP="002D1F48">
      <w:pPr>
        <w:rPr>
          <w:rFonts w:ascii="Arial" w:hAnsi="Arial" w:cs="Arial"/>
          <w:sz w:val="20"/>
          <w:szCs w:val="20"/>
        </w:rPr>
      </w:pPr>
    </w:p>
    <w:p w14:paraId="6E6B938B" w14:textId="77777777" w:rsidR="002D1F48" w:rsidRDefault="002D1F48" w:rsidP="002D1F48">
      <w:pPr>
        <w:rPr>
          <w:rFonts w:ascii="Arial" w:hAnsi="Arial" w:cs="Arial"/>
          <w:sz w:val="20"/>
          <w:szCs w:val="20"/>
        </w:rPr>
      </w:pPr>
    </w:p>
    <w:p w14:paraId="30082260" w14:textId="77777777" w:rsidR="002D1F48" w:rsidRDefault="002D1F48" w:rsidP="002D1F48">
      <w:pPr>
        <w:rPr>
          <w:rFonts w:ascii="Arial" w:hAnsi="Arial" w:cs="Arial"/>
          <w:sz w:val="20"/>
          <w:szCs w:val="20"/>
        </w:rPr>
      </w:pPr>
    </w:p>
    <w:p w14:paraId="14663CAC" w14:textId="77777777" w:rsidR="002D1F48" w:rsidRDefault="002D1F48" w:rsidP="002D1F48">
      <w:pPr>
        <w:rPr>
          <w:rFonts w:ascii="Arial" w:hAnsi="Arial" w:cs="Arial"/>
          <w:sz w:val="20"/>
          <w:szCs w:val="20"/>
        </w:rPr>
      </w:pPr>
    </w:p>
    <w:p w14:paraId="313255FF" w14:textId="77777777" w:rsidR="002D1F48" w:rsidRDefault="002D1F48" w:rsidP="002D1F48">
      <w:pPr>
        <w:rPr>
          <w:rFonts w:ascii="Arial" w:hAnsi="Arial" w:cs="Arial"/>
          <w:sz w:val="20"/>
          <w:szCs w:val="20"/>
        </w:rPr>
      </w:pPr>
    </w:p>
    <w:p w14:paraId="7319E45C" w14:textId="77777777" w:rsidR="002D1F48" w:rsidRDefault="002D1F48" w:rsidP="002D1F48">
      <w:pPr>
        <w:rPr>
          <w:rFonts w:ascii="Arial" w:hAnsi="Arial" w:cs="Arial"/>
          <w:sz w:val="20"/>
          <w:szCs w:val="20"/>
        </w:rPr>
      </w:pPr>
    </w:p>
    <w:p w14:paraId="435A9DA0" w14:textId="77777777" w:rsidR="002D1F48" w:rsidRDefault="002D1F48" w:rsidP="002D1F48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065DD4E0" w14:textId="77777777" w:rsidR="002D1F48" w:rsidRDefault="002D1F48" w:rsidP="002D1F48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58BC4F5E" w14:textId="77777777" w:rsidR="002D1F48" w:rsidRDefault="002D1F48" w:rsidP="002D1F48">
      <w:pPr>
        <w:rPr>
          <w:rFonts w:ascii="Arial" w:hAnsi="Arial" w:cs="Arial"/>
          <w:sz w:val="16"/>
          <w:szCs w:val="16"/>
        </w:rPr>
      </w:pPr>
    </w:p>
    <w:p w14:paraId="4B3DB99E" w14:textId="77777777" w:rsidR="002D1F48" w:rsidRDefault="002D1F48" w:rsidP="002D1F48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693FFDDA" w14:textId="77777777" w:rsidR="001E468F" w:rsidRPr="00C1237C" w:rsidRDefault="001E468F" w:rsidP="00C1237C"/>
    <w:sectPr w:rsidR="001E468F" w:rsidRPr="00C12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26"/>
    <w:rsid w:val="001548A8"/>
    <w:rsid w:val="001E468F"/>
    <w:rsid w:val="00245BCF"/>
    <w:rsid w:val="0028668E"/>
    <w:rsid w:val="002D1F48"/>
    <w:rsid w:val="00315889"/>
    <w:rsid w:val="004E37A8"/>
    <w:rsid w:val="00553E15"/>
    <w:rsid w:val="00871C0C"/>
    <w:rsid w:val="009A0C26"/>
    <w:rsid w:val="00AF7476"/>
    <w:rsid w:val="00C1237C"/>
    <w:rsid w:val="00D325CE"/>
    <w:rsid w:val="00EA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42D78"/>
  <w15:docId w15:val="{03549C43-EBA6-49D6-9E4D-2B54AD8B6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autoRedefine/>
    <w:semiHidden/>
    <w:unhideWhenUsed/>
    <w:rsid w:val="001E468F"/>
    <w:pPr>
      <w:tabs>
        <w:tab w:val="left" w:pos="708"/>
      </w:tabs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1645</Characters>
  <Application>Microsoft Office Word</Application>
  <DocSecurity>4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2022-10-13T09:46:00Z</cp:lastPrinted>
  <dcterms:created xsi:type="dcterms:W3CDTF">2023-10-25T12:14:00Z</dcterms:created>
  <dcterms:modified xsi:type="dcterms:W3CDTF">2023-10-25T12:14:00Z</dcterms:modified>
</cp:coreProperties>
</file>