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5088F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Załącznik Nr 3</w:t>
      </w:r>
    </w:p>
    <w:p w14:paraId="21B652B5" w14:textId="58AA5149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</w:t>
      </w:r>
      <w:proofErr w:type="spellStart"/>
      <w:r>
        <w:rPr>
          <w:rFonts w:ascii="Arial" w:eastAsia="Times New Roman" w:hAnsi="Arial" w:cs="Arial"/>
          <w:b/>
          <w:sz w:val="18"/>
          <w:szCs w:val="18"/>
          <w:lang w:eastAsia="zh-CN"/>
        </w:rPr>
        <w:t>SzWKO</w:t>
      </w:r>
      <w:proofErr w:type="spellEnd"/>
      <w:r>
        <w:rPr>
          <w:rFonts w:ascii="Arial" w:eastAsia="Times New Roman" w:hAnsi="Arial" w:cs="Arial"/>
          <w:b/>
          <w:sz w:val="18"/>
          <w:szCs w:val="18"/>
          <w:lang w:eastAsia="zh-CN"/>
        </w:rPr>
        <w:t>/202</w:t>
      </w:r>
      <w:r w:rsidR="0060378C">
        <w:rPr>
          <w:rFonts w:ascii="Arial" w:eastAsia="Times New Roman" w:hAnsi="Arial" w:cs="Arial"/>
          <w:b/>
          <w:sz w:val="18"/>
          <w:szCs w:val="18"/>
          <w:lang w:eastAsia="zh-CN"/>
        </w:rPr>
        <w:t>5</w:t>
      </w:r>
      <w:r>
        <w:rPr>
          <w:rFonts w:ascii="Arial" w:eastAsia="Times New Roman" w:hAnsi="Arial" w:cs="Arial"/>
          <w:b/>
          <w:sz w:val="18"/>
          <w:szCs w:val="18"/>
          <w:lang w:eastAsia="zh-CN"/>
        </w:rPr>
        <w:t>r.</w:t>
      </w:r>
    </w:p>
    <w:p w14:paraId="6A8FADC9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</w:p>
    <w:p w14:paraId="250AF587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WZÓR UMOWY </w:t>
      </w:r>
    </w:p>
    <w:p w14:paraId="3079F90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5253A290" w14:textId="236073D4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>Nr ………./POZ/202</w:t>
      </w:r>
      <w:r w:rsidR="0060378C">
        <w:rPr>
          <w:rFonts w:ascii="Arial" w:eastAsia="Times New Roman" w:hAnsi="Arial" w:cs="Arial"/>
          <w:b/>
          <w:sz w:val="24"/>
          <w:szCs w:val="24"/>
          <w:lang w:eastAsia="zh-CN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-2027 </w:t>
      </w:r>
    </w:p>
    <w:p w14:paraId="6D90556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55299AF3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382A3538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14:paraId="4648701F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14:paraId="640239BD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pomiędzy</w:t>
      </w:r>
      <w:r w:rsidRPr="00B5209B">
        <w:rPr>
          <w:rFonts w:ascii="Arial" w:eastAsia="Times New Roman" w:hAnsi="Arial" w:cs="Arial"/>
          <w:i/>
          <w:lang w:eastAsia="zh-CN"/>
        </w:rPr>
        <w:t xml:space="preserve">: </w:t>
      </w:r>
      <w:r w:rsidRPr="00B5209B">
        <w:rPr>
          <w:rFonts w:ascii="Arial" w:eastAsia="Times New Roman" w:hAnsi="Arial" w:cs="Arial"/>
          <w:lang w:eastAsia="zh-CN"/>
        </w:rPr>
        <w:t xml:space="preserve">Miejsko-Gminną Przychodnią w Świeciu przy ulicy Wojska Polskiego pod numerem 80 w Świeciu, zwaną dalej </w:t>
      </w:r>
      <w:r w:rsidRPr="00B5209B">
        <w:rPr>
          <w:rFonts w:ascii="Arial" w:eastAsia="Times New Roman" w:hAnsi="Arial" w:cs="Arial"/>
          <w:b/>
          <w:lang w:eastAsia="zh-CN"/>
        </w:rPr>
        <w:t>Udzielającym zamówienia,</w:t>
      </w:r>
    </w:p>
    <w:p w14:paraId="446DF7C1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reprezentowaną przez:</w:t>
      </w:r>
    </w:p>
    <w:p w14:paraId="49C676C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14:paraId="5DC6F3E6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>a</w:t>
      </w:r>
    </w:p>
    <w:p w14:paraId="3487AF5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Lek. med.  </w:t>
      </w:r>
      <w:r w:rsidRPr="00B5209B">
        <w:rPr>
          <w:rFonts w:ascii="Arial" w:eastAsia="Times New Roman" w:hAnsi="Arial" w:cs="Arial"/>
          <w:lang w:eastAsia="zh-CN"/>
        </w:rPr>
        <w:t>………………………………….</w:t>
      </w:r>
      <w:r w:rsidRPr="00B5209B">
        <w:rPr>
          <w:rFonts w:ascii="Arial" w:eastAsia="Times New Roman" w:hAnsi="Arial" w:cs="Arial"/>
          <w:b/>
          <w:lang w:eastAsia="zh-CN"/>
        </w:rPr>
        <w:t>.</w:t>
      </w:r>
    </w:p>
    <w:p w14:paraId="545DC4CA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adres</w:t>
      </w:r>
      <w:r w:rsidRPr="00B5209B">
        <w:rPr>
          <w:rFonts w:ascii="Arial" w:eastAsia="Times New Roman" w:hAnsi="Arial" w:cs="Arial"/>
          <w:b/>
          <w:lang w:eastAsia="zh-CN"/>
        </w:rPr>
        <w:t xml:space="preserve"> :</w:t>
      </w:r>
      <w:r w:rsidRPr="00B5209B">
        <w:rPr>
          <w:rFonts w:ascii="Arial" w:eastAsia="Times New Roman" w:hAnsi="Arial" w:cs="Arial"/>
          <w:lang w:eastAsia="zh-CN"/>
        </w:rPr>
        <w:t>…………………………</w:t>
      </w:r>
      <w:r w:rsidRPr="00B5209B">
        <w:rPr>
          <w:rFonts w:ascii="Arial" w:eastAsia="Times New Roman" w:hAnsi="Arial" w:cs="Arial"/>
          <w:b/>
          <w:lang w:eastAsia="zh-CN"/>
        </w:rPr>
        <w:t xml:space="preserve">, </w:t>
      </w:r>
      <w:r w:rsidRPr="00B5209B"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leczniczą..................................izby lekarskiej w ............................... pod numerem rejestru ………………………………………….</w:t>
      </w:r>
    </w:p>
    <w:p w14:paraId="2C5357B8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zwanym/-ą dalej</w:t>
      </w:r>
      <w:r w:rsidRPr="00B5209B"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14:paraId="1458FB9F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4B9CB12" w14:textId="4F63F03A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  <w:r w:rsidR="00B5209B">
        <w:rPr>
          <w:rFonts w:ascii="Arial" w:eastAsia="Times New Roman" w:hAnsi="Arial" w:cs="Arial"/>
          <w:bCs/>
          <w:lang w:eastAsia="zh-CN"/>
        </w:rPr>
        <w:t>.</w:t>
      </w:r>
    </w:p>
    <w:p w14:paraId="56B02FE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029A95F" w14:textId="20A653ED" w:rsidR="001357B2" w:rsidRDefault="001357B2" w:rsidP="001357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         Strony oświadczają, że  w wyniku konkursu ofert na udzielanie świadczeń zdrowotnych w zakresie podstawowej opieki zdrowotnej przeprowadzonego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26 i art. 27 ustawy z dnia 15 kwietnia 2011 r. o działalności leczniczej </w:t>
      </w:r>
      <w:r>
        <w:rPr>
          <w:rFonts w:ascii="Times New Roman" w:hAnsi="Times New Roman" w:cs="Times New Roman"/>
          <w:sz w:val="20"/>
          <w:szCs w:val="20"/>
        </w:rPr>
        <w:t>(Dz. U. z 202</w:t>
      </w:r>
      <w:r w:rsidR="00AD3C12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r., poz. </w:t>
      </w:r>
      <w:r w:rsidR="00AD3C12">
        <w:rPr>
          <w:rFonts w:ascii="Times New Roman" w:hAnsi="Times New Roman" w:cs="Times New Roman"/>
          <w:sz w:val="20"/>
          <w:szCs w:val="20"/>
        </w:rPr>
        <w:t>799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>
        <w:rPr>
          <w:rFonts w:ascii="Times New Roman" w:hAnsi="Times New Roman" w:cs="Times New Roman"/>
          <w:sz w:val="20"/>
          <w:szCs w:val="20"/>
        </w:rPr>
        <w:t xml:space="preserve">(tekst jedn. Dz. U. 2024r., poz. 146)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przepisów Kodeksu Cywilnego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oraz w oparciu o protokół komisji konkursowej z dnia………………. zostaje zawarta umowa na warunkach określonych w dalszych postanowieniach</w:t>
      </w:r>
    </w:p>
    <w:p w14:paraId="19538B2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0E821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14:paraId="08A11F79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28410F25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62EEBC08" w14:textId="77777777" w:rsidR="001357B2" w:rsidRDefault="001357B2" w:rsidP="001357B2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7BB0649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390F94A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14:paraId="25C59891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287AAF5F" w14:textId="2DA502F2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wykonuje swoje obowiązki samodzielnie</w:t>
      </w:r>
      <w:r w:rsidR="00B5209B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(pod rygorem wypowiedzenia przez Udzielającego zamówienia Umowy ze skutkiem natychmiastowym). </w:t>
      </w:r>
    </w:p>
    <w:p w14:paraId="05A687F0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ust.1 Umowy i zobowiązuje się utrzymywać taki stan rzeczy na swój koszt </w:t>
      </w:r>
      <w:r>
        <w:rPr>
          <w:rFonts w:ascii="Arial" w:eastAsia="Times New Roman" w:hAnsi="Arial" w:cs="Arial"/>
          <w:bCs/>
          <w:lang w:eastAsia="zh-CN"/>
        </w:rPr>
        <w:lastRenderedPageBreak/>
        <w:t>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14:paraId="60B9AD0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E307B4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14:paraId="34F71FED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14:paraId="0790909B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14:paraId="5008450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84DED2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14:paraId="108F9416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6F30DC31" w14:textId="77777777" w:rsidR="001357B2" w:rsidRDefault="001357B2" w:rsidP="001357B2">
      <w:pPr>
        <w:pStyle w:val="Akapitzlist"/>
        <w:numPr>
          <w:ilvl w:val="0"/>
          <w:numId w:val="26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407C3997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14:paraId="78BA1E02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71E2FD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14:paraId="7C1ECB95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14:paraId="447509F7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14:paraId="590C25D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4215870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14:paraId="4EE9AEB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75DFC15F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240A4A2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39CAAE2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F86EF2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14:paraId="669233E3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11DD818E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79BFE24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1579DE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95142B8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D794F3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8</w:t>
      </w:r>
    </w:p>
    <w:p w14:paraId="21E161BA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5E6EE77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FB3E58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14:paraId="137A3A1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5312BB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10A84EF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14:paraId="23EB2DD5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104A09C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03655F5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14:paraId="6306B2B1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14:paraId="13020B57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5079D6AE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D2DB56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14:paraId="0D94918D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17A087F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48DF6D7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14:paraId="5543483B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1136ED22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0333E1D6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14:paraId="786B6FDB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14:paraId="4CAF2FB4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14:paraId="77C5E2A1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14:paraId="7D943D4F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3B010599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14088D6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91C298A" w14:textId="77777777" w:rsidR="00B5209B" w:rsidRDefault="00B5209B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13CE53CF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D71EC69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6876B8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14</w:t>
      </w:r>
    </w:p>
    <w:p w14:paraId="5435361E" w14:textId="77777777" w:rsidR="001357B2" w:rsidRDefault="001357B2" w:rsidP="001357B2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2022r. poz. 1233).</w:t>
      </w:r>
    </w:p>
    <w:p w14:paraId="186A047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8898242" w14:textId="6496C989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14:paraId="2E570A66" w14:textId="5173A594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</w:t>
      </w:r>
      <w:r w:rsidR="005C1A9C">
        <w:rPr>
          <w:rFonts w:ascii="Arial" w:eastAsia="Times New Roman" w:hAnsi="Arial" w:cs="Arial"/>
          <w:bCs/>
          <w:lang w:eastAsia="zh-CN"/>
        </w:rPr>
        <w:t>25</w:t>
      </w:r>
      <w:r>
        <w:rPr>
          <w:rFonts w:ascii="Arial" w:eastAsia="Times New Roman" w:hAnsi="Arial" w:cs="Arial"/>
          <w:bCs/>
          <w:lang w:eastAsia="zh-CN"/>
        </w:rPr>
        <w:t xml:space="preserve"> r., poz. </w:t>
      </w:r>
      <w:r w:rsidR="005C1A9C">
        <w:rPr>
          <w:rFonts w:ascii="Arial" w:eastAsia="Times New Roman" w:hAnsi="Arial" w:cs="Arial"/>
          <w:bCs/>
          <w:lang w:eastAsia="zh-CN"/>
        </w:rPr>
        <w:t>272</w:t>
      </w:r>
      <w:r>
        <w:rPr>
          <w:rFonts w:ascii="Arial" w:eastAsia="Times New Roman" w:hAnsi="Arial" w:cs="Arial"/>
          <w:bCs/>
          <w:lang w:eastAsia="zh-CN"/>
        </w:rPr>
        <w:t>), (dalej zwana „Polisą”) .</w:t>
      </w:r>
    </w:p>
    <w:p w14:paraId="5C36BE8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14:paraId="3B3801DB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14:paraId="6EAC0CF7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597A5AD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45FBAE5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35D11D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14:paraId="0481EF60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14:paraId="07C8E4E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14:paraId="41035AF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14:paraId="38C6CEFD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14:paraId="3DFF9E65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B971DED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225042F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6C6468" w14:textId="07BE7F44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14:paraId="6354A9D8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14:paraId="4204A8EC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47D13D53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71DA28F7" w14:textId="27EE7042" w:rsidR="001357B2" w:rsidRDefault="001357B2" w:rsidP="00AD3C1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14:paraId="61922E8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B55F8D9" w14:textId="77777777" w:rsidR="001F6A6E" w:rsidRDefault="001F6A6E" w:rsidP="001F6A6E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§ 18  </w:t>
      </w:r>
    </w:p>
    <w:p w14:paraId="4C385733" w14:textId="77777777" w:rsidR="001F6A6E" w:rsidRDefault="001F6A6E" w:rsidP="001F6A6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uprawniony do płatnej przerwy w wykonywaniu świadczeń zdrowotnych w wymiarze</w:t>
      </w:r>
      <w:r>
        <w:rPr>
          <w:rFonts w:ascii="Arial" w:eastAsia="Times New Roman" w:hAnsi="Arial" w:cs="Arial"/>
          <w:b/>
          <w:bCs/>
          <w:lang w:eastAsia="zh-CN"/>
        </w:rPr>
        <w:t>………………………..</w:t>
      </w:r>
      <w:r>
        <w:rPr>
          <w:rFonts w:ascii="Arial" w:eastAsia="Times New Roman" w:hAnsi="Arial" w:cs="Arial"/>
          <w:bCs/>
          <w:lang w:eastAsia="zh-CN"/>
        </w:rPr>
        <w:t xml:space="preserve">, płatnych  ……………………….za  dzień .  </w:t>
      </w:r>
    </w:p>
    <w:p w14:paraId="28762C7A" w14:textId="77777777" w:rsidR="001F6A6E" w:rsidRDefault="001F6A6E" w:rsidP="001F6A6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jednorazowo lub w kilku częściach.</w:t>
      </w:r>
    </w:p>
    <w:p w14:paraId="5894FBD7" w14:textId="77777777" w:rsidR="001F6A6E" w:rsidRDefault="001F6A6E" w:rsidP="001F6A6E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zobowiązany poinformować Udzielającego zamówienia o każdym terminie przerwy w wykonywaniu świadczeń zdrowotnych na trzy miesiące naprzód.</w:t>
      </w:r>
    </w:p>
    <w:p w14:paraId="327080E1" w14:textId="77777777" w:rsidR="001F6A6E" w:rsidRDefault="001F6A6E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8086E2C" w14:textId="77777777" w:rsidR="0048041E" w:rsidRDefault="0048041E" w:rsidP="0048041E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14:paraId="56777E60" w14:textId="03CB9C1B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zamówienie, niezależnie od uprawnień wskazanych w § 18 Umowy, jest uprawniony do płatnej przerwy w wykonywaniu świadczeń zdrowotnych w wymiarze 3 dni roboczych rocznie, płatnych </w:t>
      </w:r>
      <w:r>
        <w:rPr>
          <w:rFonts w:ascii="Arial" w:eastAsia="Times New Roman" w:hAnsi="Arial" w:cs="Arial"/>
          <w:b/>
          <w:bCs/>
          <w:lang w:eastAsia="zh-CN"/>
        </w:rPr>
        <w:t>…………………………</w:t>
      </w:r>
      <w:r>
        <w:rPr>
          <w:rFonts w:ascii="Arial" w:eastAsia="Times New Roman" w:hAnsi="Arial" w:cs="Arial"/>
          <w:bCs/>
          <w:lang w:eastAsia="zh-CN"/>
        </w:rPr>
        <w:t>za dzień, w celu wykonywania obowiązku doskonalenia zawodowego stosownie do treści ustawy z dnia 5 grudnia 1996 r. o zawodach lekarza i lekarza dentysty (Dz. U. 202</w:t>
      </w:r>
      <w:r w:rsidR="00E63772">
        <w:rPr>
          <w:rFonts w:ascii="Arial" w:eastAsia="Times New Roman" w:hAnsi="Arial" w:cs="Arial"/>
          <w:bCs/>
          <w:lang w:eastAsia="zh-CN"/>
        </w:rPr>
        <w:t>4</w:t>
      </w:r>
      <w:r>
        <w:rPr>
          <w:rFonts w:ascii="Arial" w:eastAsia="Times New Roman" w:hAnsi="Arial" w:cs="Arial"/>
          <w:bCs/>
          <w:lang w:eastAsia="zh-CN"/>
        </w:rPr>
        <w:t>, poz.1</w:t>
      </w:r>
      <w:r w:rsidR="00E63772">
        <w:rPr>
          <w:rFonts w:ascii="Arial" w:eastAsia="Times New Roman" w:hAnsi="Arial" w:cs="Arial"/>
          <w:bCs/>
          <w:lang w:eastAsia="zh-CN"/>
        </w:rPr>
        <w:t>287</w:t>
      </w:r>
      <w:r>
        <w:rPr>
          <w:rFonts w:ascii="Arial" w:eastAsia="Times New Roman" w:hAnsi="Arial" w:cs="Arial"/>
          <w:bCs/>
          <w:lang w:eastAsia="zh-CN"/>
        </w:rPr>
        <w:t>) oraz Rozporządzenia Ministra Zdrowia z dnia 21 lutego 2022r. w sprawie sposobu dopełnienia obowiązku doskonalenia zawodowego lekarzy i lekarzy dentystów.</w:t>
      </w:r>
    </w:p>
    <w:p w14:paraId="41381466" w14:textId="77777777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o której mowa w § 19 ust. 1 Umowy jednorazowo lub w kilku częściach.</w:t>
      </w:r>
    </w:p>
    <w:p w14:paraId="1F7359A2" w14:textId="77777777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chcąc skorzystać z uprawnienia wskazanego w § 19 ust. 1 Umowy zobowiązany jest złożyć Udzielającemu zamówienie wniosek o udzielenie przerwy na co najmniej 14 dni przed planowaną przerwą.</w:t>
      </w:r>
    </w:p>
    <w:p w14:paraId="274267C1" w14:textId="77777777" w:rsidR="0048041E" w:rsidRDefault="0048041E" w:rsidP="0048041E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Skorzystanie przez Przyjmującego zamówienie z uprawnienia wskazanego w § 19 ust. 1 Umowy wymaga uprzedniej zgody Udzielającego zamówienia oraz uzgodnienia z kierownikiem POZ.</w:t>
      </w:r>
    </w:p>
    <w:p w14:paraId="71D40265" w14:textId="77777777" w:rsidR="001F6A6E" w:rsidRDefault="001F6A6E" w:rsidP="001F6A6E">
      <w:pPr>
        <w:pStyle w:val="Akapitzlist"/>
        <w:suppressAutoHyphens/>
        <w:spacing w:after="0" w:line="240" w:lineRule="auto"/>
        <w:ind w:left="142"/>
        <w:jc w:val="center"/>
        <w:rPr>
          <w:rFonts w:ascii="Arial" w:eastAsia="Times New Roman" w:hAnsi="Arial" w:cs="Arial"/>
          <w:bCs/>
          <w:lang w:eastAsia="zh-CN"/>
        </w:rPr>
      </w:pPr>
    </w:p>
    <w:p w14:paraId="631B6D78" w14:textId="2FEB52CB" w:rsidR="001F6A6E" w:rsidRDefault="001F6A6E" w:rsidP="001F6A6E">
      <w:pPr>
        <w:pStyle w:val="Akapitzlist"/>
        <w:suppressAutoHyphens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 w:rsidRPr="001F6A6E">
        <w:rPr>
          <w:rFonts w:ascii="Arial" w:eastAsia="Times New Roman" w:hAnsi="Arial" w:cs="Arial"/>
          <w:bCs/>
          <w:lang w:eastAsia="zh-CN"/>
        </w:rPr>
        <w:t xml:space="preserve">§ </w:t>
      </w:r>
      <w:r>
        <w:rPr>
          <w:rFonts w:ascii="Arial" w:eastAsia="Times New Roman" w:hAnsi="Arial" w:cs="Arial"/>
          <w:bCs/>
          <w:lang w:eastAsia="zh-CN"/>
        </w:rPr>
        <w:t>20</w:t>
      </w:r>
    </w:p>
    <w:p w14:paraId="0257F72A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14:paraId="03B1A907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14:paraId="200CFA4C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1AE2FCF" w14:textId="57AF55A8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§ </w:t>
      </w:r>
      <w:r w:rsidR="001F6A6E">
        <w:rPr>
          <w:rFonts w:ascii="Arial" w:eastAsia="Times New Roman" w:hAnsi="Arial" w:cs="Arial"/>
          <w:bCs/>
          <w:lang w:eastAsia="zh-CN"/>
        </w:rPr>
        <w:t>21</w:t>
      </w:r>
    </w:p>
    <w:p w14:paraId="226D06DC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14:paraId="4BACFB57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46331524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Wynagrodzenie za dany miesiąc wykonywania świadczeń zdrowotnych przez Przyjmującego Zamówienie jest równe iloczynowi liczby godzin świadczeń zdrowotnych określonych w Umowie wykonywanych w danym miesiącu oraz stawki wskazanej w ofercie za jedną godzinę wykonywanych świadczeń.  Ustalone w ten sposób </w:t>
      </w:r>
      <w:r>
        <w:rPr>
          <w:rFonts w:ascii="Arial" w:eastAsia="Times New Roman" w:hAnsi="Arial" w:cs="Arial"/>
          <w:bCs/>
          <w:lang w:eastAsia="zh-CN"/>
        </w:rPr>
        <w:lastRenderedPageBreak/>
        <w:t>wynagrodzenie wyczerpuje w całości wszelkie roszczenia i należności Przyjmującego zamówienie względem Udzielającego zamówienie .</w:t>
      </w:r>
    </w:p>
    <w:p w14:paraId="30BEEC6E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2781167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E46EF21" w14:textId="36B5F232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</w:t>
      </w:r>
      <w:r w:rsidR="00AD3C12">
        <w:rPr>
          <w:rFonts w:ascii="Arial" w:eastAsia="Times New Roman" w:hAnsi="Arial" w:cs="Arial"/>
          <w:bCs/>
          <w:lang w:eastAsia="zh-CN"/>
        </w:rPr>
        <w:t>2</w:t>
      </w:r>
      <w:r w:rsidR="001F6A6E">
        <w:rPr>
          <w:rFonts w:ascii="Arial" w:eastAsia="Times New Roman" w:hAnsi="Arial" w:cs="Arial"/>
          <w:bCs/>
          <w:lang w:eastAsia="zh-CN"/>
        </w:rPr>
        <w:t>2</w:t>
      </w:r>
    </w:p>
    <w:p w14:paraId="2250850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14:paraId="060D292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14:paraId="41F17AF0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14:paraId="68062FF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06BDED7" w14:textId="4CBE1545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3</w:t>
      </w:r>
    </w:p>
    <w:p w14:paraId="5550C774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170095D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0A532DAC" w14:textId="510E6876" w:rsidR="00107128" w:rsidRDefault="00107128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0C80434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14:paraId="2FA0BD4D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14:paraId="448AFEA6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235811AE" w14:textId="239E586C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4</w:t>
      </w:r>
    </w:p>
    <w:p w14:paraId="04AAFEDB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14:paraId="2EFFC557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14:paraId="01602C41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3 miesięcznego okresu wypowiedzenia.</w:t>
      </w:r>
    </w:p>
    <w:p w14:paraId="618E6B5D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2FB9C001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14:paraId="0407B6E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14:paraId="3700EC9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39818F43" w14:textId="77777777" w:rsidR="001357B2" w:rsidRDefault="001357B2" w:rsidP="001357B2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w wyniku oświadczenia Udzielającego zamówienia o wypowiedzeniu Umowy z zachowaniem trzydniowego okresu wypowiedzenia jeżeli wypowiedzenie następuje </w:t>
      </w:r>
      <w:r>
        <w:rPr>
          <w:rFonts w:ascii="Arial" w:eastAsia="Times New Roman" w:hAnsi="Arial" w:cs="Arial"/>
          <w:bCs/>
          <w:lang w:eastAsia="zh-CN"/>
        </w:rPr>
        <w:lastRenderedPageBreak/>
        <w:t xml:space="preserve">wskutek zmiany przez Płatnika zasad finansowania świadczeń uniemożliwiającej Udzielającemu zamówienia dotrzymanie warunków Umowy lub wskutek zmniejszenia ilości zadeklarowanych pacjentów do Miejsko-Gminnej Przychodni w Świeciu.                    </w:t>
      </w:r>
    </w:p>
    <w:p w14:paraId="3A61C379" w14:textId="77777777" w:rsidR="001357B2" w:rsidRDefault="001357B2" w:rsidP="001357B2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5394D365" w14:textId="77777777" w:rsidR="001357B2" w:rsidRDefault="001357B2" w:rsidP="001357B2">
      <w:p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                    </w:t>
      </w:r>
    </w:p>
    <w:p w14:paraId="0F7EACC0" w14:textId="49349379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5</w:t>
      </w:r>
    </w:p>
    <w:p w14:paraId="09B5FA2D" w14:textId="77777777" w:rsidR="001357B2" w:rsidRDefault="001357B2" w:rsidP="00925F06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254B3B35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522B3632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14:paraId="5ECB031D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14:paraId="2D435F68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14:paraId="0CAFD387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0D94C618" w14:textId="05BF4652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6</w:t>
      </w:r>
    </w:p>
    <w:p w14:paraId="1F802C8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133A396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BB7E008" w14:textId="1D07E7B4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7</w:t>
      </w:r>
    </w:p>
    <w:p w14:paraId="181A69A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14:paraId="4854D25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916FC51" w14:textId="552641A6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8</w:t>
      </w:r>
    </w:p>
    <w:p w14:paraId="01DABB0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14:paraId="3F45719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6230E89" w14:textId="290A1C62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1F6A6E">
        <w:rPr>
          <w:rFonts w:ascii="Arial" w:eastAsia="Times New Roman" w:hAnsi="Arial" w:cs="Arial"/>
          <w:bCs/>
          <w:lang w:eastAsia="zh-CN"/>
        </w:rPr>
        <w:t>9</w:t>
      </w:r>
    </w:p>
    <w:p w14:paraId="69F1917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14:paraId="736620B9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00256A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14:paraId="64C287C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5DEB71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1C233EE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F320C2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0E09DA6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B0CD39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61E6C2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28BA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D9292F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B1C5DB4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A438BAB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5211A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37D5C5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B4D23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968AB51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F8129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91A57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2ACCB1C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9F8D61A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A3A709E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1389145" w14:textId="77777777" w:rsidR="008D4C6A" w:rsidRDefault="008D4C6A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63AE8BF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lastRenderedPageBreak/>
        <w:t xml:space="preserve">Załącznik nr 1 </w:t>
      </w:r>
    </w:p>
    <w:p w14:paraId="6CFFA3A0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14:paraId="263532D4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14:paraId="61EBB2A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32718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39802F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74F783DB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14:paraId="568A6144" w14:textId="77777777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5C25F8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CD747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9E9B50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5D27A34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14:paraId="16A6DA42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14:paraId="1A0FE6C0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 zamówienie za jedną godzinę wykonywanych  świadczeń  otrzyma………….zł brutto, słownie: ………...……………………………………………….</w:t>
      </w:r>
    </w:p>
    <w:p w14:paraId="6F14263E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Minimalna ilość godzin miesięczna do realizacji: ………………………………………….</w:t>
      </w:r>
    </w:p>
    <w:p w14:paraId="730C1833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Maksymalna ilość godzin miesięczna do realizacji: ……………………………………….</w:t>
      </w:r>
    </w:p>
    <w:p w14:paraId="66835DF1" w14:textId="15F6F58D" w:rsidR="008D4C6A" w:rsidRDefault="008D4C6A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Harmonogram i godziny mogą ulec zmianie po wcześniejszych  uzgodnieniac</w:t>
      </w:r>
      <w:r w:rsidR="00793468">
        <w:rPr>
          <w:rFonts w:ascii="Arial" w:eastAsia="Times New Roman" w:hAnsi="Arial" w:cs="Arial"/>
          <w:lang w:eastAsia="zh-CN"/>
        </w:rPr>
        <w:t>h</w:t>
      </w:r>
      <w:r>
        <w:rPr>
          <w:rFonts w:ascii="Arial" w:eastAsia="Times New Roman" w:hAnsi="Arial" w:cs="Arial"/>
          <w:lang w:eastAsia="zh-CN"/>
        </w:rPr>
        <w:t xml:space="preserve">, w zależności od potrzeb Zamawiającego na pracę w godzinach popołudniowych. </w:t>
      </w:r>
    </w:p>
    <w:p w14:paraId="7352CB09" w14:textId="27DDBBC1" w:rsidR="00793468" w:rsidRDefault="00793468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Uzgodniona przez Strony zmiana harmonogramu nie wymaga aneksu do umowy.</w:t>
      </w:r>
    </w:p>
    <w:p w14:paraId="296E63C1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Wynagrodzenie, o którym mowa w ust. 1-3 powyżej  wyczerpuje całość zobowiązań finansowych względem  Udzielającego  zamówienie. </w:t>
      </w:r>
    </w:p>
    <w:p w14:paraId="0AF5B5B0" w14:textId="77777777" w:rsidR="001357B2" w:rsidRDefault="001357B2" w:rsidP="001357B2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F47DAD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2A3ED0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75CA28B2" w14:textId="77777777" w:rsidR="001357B2" w:rsidRDefault="001357B2" w:rsidP="001357B2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14:paraId="6788231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14:paraId="6CB7B91E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Poniedziałek     ..........................................</w:t>
      </w:r>
    </w:p>
    <w:p w14:paraId="5F45ACD5" w14:textId="70EA3309" w:rsidR="001357B2" w:rsidRDefault="00625236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</w:t>
      </w:r>
      <w:r w:rsidR="001357B2">
        <w:rPr>
          <w:rFonts w:ascii="Arial" w:eastAsia="Times New Roman" w:hAnsi="Arial" w:cs="Arial"/>
          <w:bCs/>
          <w:lang w:eastAsia="zh-CN"/>
        </w:rPr>
        <w:t>torek               .........................................</w:t>
      </w:r>
    </w:p>
    <w:p w14:paraId="0F0447D1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.......................................... </w:t>
      </w:r>
    </w:p>
    <w:p w14:paraId="3243C7A3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Czwartek           ..........................................</w:t>
      </w:r>
    </w:p>
    <w:p w14:paraId="6D4E8038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Piątek                ..........................................</w:t>
      </w:r>
    </w:p>
    <w:p w14:paraId="7799D389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3551DE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36875B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977D42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13AA2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E72570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3828E3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970E41" w14:textId="6B86C14A" w:rsidR="001357B2" w:rsidRDefault="00EE3C28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</w:t>
      </w:r>
      <w:r w:rsidR="001357B2">
        <w:rPr>
          <w:rFonts w:ascii="Arial" w:eastAsia="Times New Roman" w:hAnsi="Arial" w:cs="Arial"/>
          <w:bCs/>
          <w:lang w:eastAsia="zh-CN"/>
        </w:rPr>
        <w:t>Przyjmujący zamówienie</w:t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      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Udzielający zamówienia</w:t>
      </w:r>
    </w:p>
    <w:p w14:paraId="1E992213" w14:textId="77777777" w:rsidR="00B5209B" w:rsidRDefault="00B5209B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80A9C8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A236A0A" w14:textId="3546786D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</w:t>
      </w:r>
      <w:r w:rsidR="00EE3C28">
        <w:rPr>
          <w:rFonts w:ascii="Arial" w:eastAsia="Arial" w:hAnsi="Arial" w:cs="Arial"/>
          <w:bCs/>
          <w:lang w:eastAsia="zh-CN"/>
        </w:rPr>
        <w:t>….</w:t>
      </w:r>
      <w:r>
        <w:rPr>
          <w:rFonts w:ascii="Arial" w:eastAsia="Arial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 xml:space="preserve">.                                                        </w:t>
      </w:r>
      <w:r w:rsidR="00EE3C28">
        <w:rPr>
          <w:rFonts w:ascii="Arial" w:eastAsia="Times New Roman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>………</w:t>
      </w:r>
      <w:r w:rsidR="00EE3C28">
        <w:rPr>
          <w:rFonts w:ascii="Arial" w:eastAsia="Times New Roman" w:hAnsi="Arial" w:cs="Arial"/>
          <w:bCs/>
          <w:lang w:eastAsia="zh-CN"/>
        </w:rPr>
        <w:t>.</w:t>
      </w:r>
      <w:r>
        <w:rPr>
          <w:rFonts w:ascii="Arial" w:eastAsia="Times New Roman" w:hAnsi="Arial" w:cs="Arial"/>
          <w:bCs/>
          <w:lang w:eastAsia="zh-CN"/>
        </w:rPr>
        <w:t>…………………….....</w:t>
      </w:r>
    </w:p>
    <w:p w14:paraId="41562C58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12380F90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6E0EF6C3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16A7C6C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07E3E11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53B0AF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D80B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8752CF6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sectPr w:rsidR="001357B2" w:rsidSect="001357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AD2B0" w14:textId="77777777" w:rsidR="003A54AA" w:rsidRDefault="003A54AA" w:rsidP="003A54AA">
      <w:pPr>
        <w:spacing w:after="0" w:line="240" w:lineRule="auto"/>
      </w:pPr>
      <w:r>
        <w:separator/>
      </w:r>
    </w:p>
  </w:endnote>
  <w:endnote w:type="continuationSeparator" w:id="0">
    <w:p w14:paraId="442CD009" w14:textId="77777777" w:rsidR="003A54AA" w:rsidRDefault="003A54AA" w:rsidP="003A5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2C18" w14:textId="77777777" w:rsidR="003A54AA" w:rsidRDefault="003A54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3721978"/>
      <w:docPartObj>
        <w:docPartGallery w:val="Page Numbers (Bottom of Page)"/>
        <w:docPartUnique/>
      </w:docPartObj>
    </w:sdtPr>
    <w:sdtEndPr/>
    <w:sdtContent>
      <w:p w14:paraId="7EE9A827" w14:textId="3474F2D4" w:rsidR="003A54AA" w:rsidRDefault="003A54A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9902B3" w14:textId="77777777" w:rsidR="003A54AA" w:rsidRDefault="003A54A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D8F27" w14:textId="77777777" w:rsidR="003A54AA" w:rsidRDefault="003A54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74E59" w14:textId="77777777" w:rsidR="003A54AA" w:rsidRDefault="003A54AA" w:rsidP="003A54AA">
      <w:pPr>
        <w:spacing w:after="0" w:line="240" w:lineRule="auto"/>
      </w:pPr>
      <w:r>
        <w:separator/>
      </w:r>
    </w:p>
  </w:footnote>
  <w:footnote w:type="continuationSeparator" w:id="0">
    <w:p w14:paraId="4AFF3499" w14:textId="77777777" w:rsidR="003A54AA" w:rsidRDefault="003A54AA" w:rsidP="003A5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2BA8" w14:textId="77777777" w:rsidR="003A54AA" w:rsidRDefault="003A54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B30C9" w14:textId="77777777" w:rsidR="003A54AA" w:rsidRDefault="003A54A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D638B" w14:textId="77777777" w:rsidR="003A54AA" w:rsidRDefault="003A54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WW8Num2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BB589C6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27" w15:restartNumberingAfterBreak="0">
    <w:nsid w:val="4A294194"/>
    <w:multiLevelType w:val="hybridMultilevel"/>
    <w:tmpl w:val="FDD460BA"/>
    <w:lvl w:ilvl="0" w:tplc="5350A7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9939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44806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294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89571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90373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08957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37674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22437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1891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01481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86452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13552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72072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57872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7877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01278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63204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74292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666373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81200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950998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070677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74781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9057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294148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39012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87323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174929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3120638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617413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055496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6561150">
    <w:abstractNumId w:val="25"/>
  </w:num>
  <w:num w:numId="33" w16cid:durableId="6275910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672"/>
    <w:rsid w:val="00027672"/>
    <w:rsid w:val="00076FBC"/>
    <w:rsid w:val="00107128"/>
    <w:rsid w:val="0011730A"/>
    <w:rsid w:val="001357B2"/>
    <w:rsid w:val="001F6A6E"/>
    <w:rsid w:val="002D37EE"/>
    <w:rsid w:val="00312C21"/>
    <w:rsid w:val="00315889"/>
    <w:rsid w:val="003676D2"/>
    <w:rsid w:val="0039743D"/>
    <w:rsid w:val="003A54AA"/>
    <w:rsid w:val="0048041E"/>
    <w:rsid w:val="00482417"/>
    <w:rsid w:val="004A4465"/>
    <w:rsid w:val="005B5C4B"/>
    <w:rsid w:val="005C1A9C"/>
    <w:rsid w:val="0060378C"/>
    <w:rsid w:val="00625236"/>
    <w:rsid w:val="006D2500"/>
    <w:rsid w:val="006D2583"/>
    <w:rsid w:val="0072647E"/>
    <w:rsid w:val="00793468"/>
    <w:rsid w:val="0081293B"/>
    <w:rsid w:val="0083483B"/>
    <w:rsid w:val="008963C1"/>
    <w:rsid w:val="008D4C6A"/>
    <w:rsid w:val="00925F06"/>
    <w:rsid w:val="00981334"/>
    <w:rsid w:val="009D774C"/>
    <w:rsid w:val="00A36983"/>
    <w:rsid w:val="00AD3C12"/>
    <w:rsid w:val="00B5209B"/>
    <w:rsid w:val="00B65142"/>
    <w:rsid w:val="00C75788"/>
    <w:rsid w:val="00D63133"/>
    <w:rsid w:val="00E142A2"/>
    <w:rsid w:val="00E40C9D"/>
    <w:rsid w:val="00E63772"/>
    <w:rsid w:val="00EE3C28"/>
    <w:rsid w:val="00FA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706C2"/>
  <w15:docId w15:val="{9BC468F8-F6E9-47C4-95DA-2A040239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A5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4AA"/>
  </w:style>
  <w:style w:type="paragraph" w:styleId="Stopka">
    <w:name w:val="footer"/>
    <w:basedOn w:val="Normalny"/>
    <w:link w:val="StopkaZnak"/>
    <w:uiPriority w:val="99"/>
    <w:unhideWhenUsed/>
    <w:rsid w:val="003A54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8</Pages>
  <Words>3048</Words>
  <Characters>18291</Characters>
  <Application>Microsoft Office Word</Application>
  <DocSecurity>0</DocSecurity>
  <Lines>152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23</cp:revision>
  <cp:lastPrinted>2025-03-07T13:21:00Z</cp:lastPrinted>
  <dcterms:created xsi:type="dcterms:W3CDTF">2019-07-11T12:08:00Z</dcterms:created>
  <dcterms:modified xsi:type="dcterms:W3CDTF">2025-03-07T13:31:00Z</dcterms:modified>
</cp:coreProperties>
</file>